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0C886" w14:textId="77777777" w:rsidR="005E2D4A" w:rsidRPr="002332C6" w:rsidRDefault="005E2D4A" w:rsidP="005E2D4A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  <w:r w:rsidRPr="002332C6">
        <w:rPr>
          <w:rFonts w:eastAsia="Times New Roman" w:cs="Calibri"/>
          <w:b/>
          <w:szCs w:val="20"/>
          <w:lang w:eastAsia="pl-PL"/>
        </w:rPr>
        <w:t>FORMULARZ OFERTY</w:t>
      </w:r>
    </w:p>
    <w:p w14:paraId="08F0C887" w14:textId="77777777" w:rsidR="005E2D4A" w:rsidRPr="002332C6" w:rsidRDefault="005E2D4A" w:rsidP="00790F6F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na przeprowadzenie szkolenia pn.:</w:t>
      </w:r>
    </w:p>
    <w:p w14:paraId="08F0C888" w14:textId="77777777" w:rsidR="005E2D4A" w:rsidRPr="0057058B" w:rsidRDefault="005E2D4A" w:rsidP="0057058B">
      <w:pPr>
        <w:jc w:val="center"/>
        <w:rPr>
          <w:rFonts w:cs="Calibri"/>
          <w:b/>
        </w:rPr>
      </w:pPr>
      <w:r w:rsidRPr="0057058B">
        <w:rPr>
          <w:rFonts w:cs="Calibri"/>
          <w:b/>
          <w:sz w:val="18"/>
          <w:szCs w:val="20"/>
        </w:rPr>
        <w:t>„</w:t>
      </w:r>
      <w:r w:rsidR="00790F6F" w:rsidRPr="0057058B">
        <w:rPr>
          <w:b/>
          <w:sz w:val="18"/>
          <w:szCs w:val="20"/>
        </w:rPr>
        <w:t>Zarządzanie i obsługa rachunkowo-księgowa biznesu</w:t>
      </w:r>
      <w:r w:rsidRPr="00BB6BB3">
        <w:rPr>
          <w:rFonts w:cs="Calibri"/>
          <w:b/>
          <w:sz w:val="20"/>
          <w:szCs w:val="20"/>
        </w:rPr>
        <w:t>”</w:t>
      </w:r>
      <w:r>
        <w:rPr>
          <w:rFonts w:cs="Calibri"/>
          <w:b/>
        </w:rPr>
        <w:t xml:space="preserve"> </w:t>
      </w:r>
      <w:r w:rsidR="0057058B">
        <w:rPr>
          <w:rFonts w:cs="Calibri"/>
          <w:b/>
        </w:rPr>
        <w:br/>
      </w: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14:paraId="08F0C889" w14:textId="77777777" w:rsidR="005E2D4A" w:rsidRPr="002332C6" w:rsidRDefault="005E2D4A" w:rsidP="005E2D4A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14:paraId="08F0C88A" w14:textId="77777777" w:rsidR="005E2D4A" w:rsidRPr="002332C6" w:rsidRDefault="005E2D4A" w:rsidP="005E2D4A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</w:p>
    <w:p w14:paraId="08F0C88B" w14:textId="77777777" w:rsidR="005E2D4A" w:rsidRPr="002332C6" w:rsidRDefault="005E2D4A" w:rsidP="005E2D4A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</w:rPr>
      </w:pPr>
    </w:p>
    <w:p w14:paraId="08F0C88C" w14:textId="77777777" w:rsidR="005E2D4A" w:rsidRPr="002332C6" w:rsidRDefault="005E2D4A" w:rsidP="005E2D4A">
      <w:pPr>
        <w:spacing w:after="0" w:line="360" w:lineRule="auto"/>
        <w:rPr>
          <w:rFonts w:cs="Calibri"/>
          <w:b/>
          <w:sz w:val="20"/>
          <w:szCs w:val="20"/>
        </w:rPr>
      </w:pPr>
      <w:r w:rsidRPr="002332C6">
        <w:rPr>
          <w:rFonts w:eastAsia="Times New Roman" w:cs="Calibri"/>
          <w:bCs/>
          <w:color w:val="000000"/>
          <w:sz w:val="20"/>
          <w:szCs w:val="20"/>
        </w:rPr>
        <w:t>ja</w:t>
      </w:r>
      <w:r w:rsidRPr="002332C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eastAsia="Times New Roman" w:cs="Calibri"/>
          <w:bCs/>
          <w:color w:val="000000"/>
          <w:sz w:val="20"/>
          <w:szCs w:val="20"/>
        </w:rPr>
        <w:t>(</w:t>
      </w:r>
      <w:r w:rsidRPr="002332C6">
        <w:rPr>
          <w:rFonts w:eastAsia="Times New Roman" w:cs="Calibri"/>
          <w:color w:val="000000"/>
          <w:sz w:val="20"/>
          <w:szCs w:val="20"/>
        </w:rPr>
        <w:t>my) niżej podpisany(i):</w:t>
      </w:r>
    </w:p>
    <w:p w14:paraId="08F0C88D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.......................................................................................</w:t>
      </w:r>
    </w:p>
    <w:p w14:paraId="08F0C88E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i/>
          <w:color w:val="000000"/>
          <w:sz w:val="20"/>
          <w:szCs w:val="20"/>
        </w:rPr>
      </w:pPr>
      <w:r w:rsidRPr="002332C6">
        <w:rPr>
          <w:rFonts w:eastAsia="Times New Roman" w:cs="Calibri"/>
          <w:i/>
          <w:color w:val="000000"/>
          <w:sz w:val="20"/>
          <w:szCs w:val="20"/>
        </w:rPr>
        <w:t>imię i nazwisko osoby uprawnionej do reprezentowania Wykonawcy</w:t>
      </w:r>
    </w:p>
    <w:p w14:paraId="08F0C88F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14:paraId="08F0C890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14:paraId="08F0C891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działający w imieniu i na rzecz:</w:t>
      </w:r>
    </w:p>
    <w:p w14:paraId="08F0C892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14:paraId="08F0C893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08F0C894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(pełna nazwa Wykonawcy)</w:t>
      </w:r>
    </w:p>
    <w:p w14:paraId="08F0C895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p w14:paraId="08F0C896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08F0C897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 xml:space="preserve">   (adres Wykonawcy)</w:t>
      </w:r>
    </w:p>
    <w:p w14:paraId="08F0C898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14:paraId="08F0C899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14:paraId="08F0C89A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953"/>
      </w:tblGrid>
      <w:tr w:rsidR="005E2D4A" w:rsidRPr="002332C6" w14:paraId="08F0C89D" w14:textId="77777777" w:rsidTr="007C02F0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14:paraId="08F0C89B" w14:textId="77777777"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Imię i nazwisko osoby kontaktowej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F0C89C" w14:textId="77777777"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E2D4A" w:rsidRPr="002332C6" w14:paraId="08F0C8A0" w14:textId="77777777" w:rsidTr="007C02F0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14:paraId="08F0C89E" w14:textId="77777777"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Telefon kontaktowy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F0C89F" w14:textId="77777777"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E2D4A" w:rsidRPr="002332C6" w14:paraId="08F0C8A3" w14:textId="77777777" w:rsidTr="007C02F0">
        <w:trPr>
          <w:trHeight w:val="397"/>
          <w:jc w:val="center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C8A1" w14:textId="77777777"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Adres e-mail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C8A2" w14:textId="77777777"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8F0C8A4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14:paraId="08F0C8A5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14:paraId="08F0C8A6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cs="Calibri"/>
          <w:b/>
          <w:color w:val="000000"/>
          <w:sz w:val="20"/>
          <w:szCs w:val="20"/>
        </w:rPr>
      </w:pPr>
      <w:r w:rsidRPr="002332C6">
        <w:rPr>
          <w:rFonts w:cs="Calibri"/>
          <w:b/>
          <w:bCs/>
          <w:color w:val="000000"/>
          <w:sz w:val="20"/>
          <w:szCs w:val="20"/>
        </w:rPr>
        <w:t xml:space="preserve">oferuję </w:t>
      </w:r>
      <w:r w:rsidRPr="002332C6">
        <w:rPr>
          <w:rFonts w:cs="Calibri"/>
          <w:b/>
          <w:color w:val="000000"/>
          <w:sz w:val="20"/>
          <w:szCs w:val="20"/>
        </w:rPr>
        <w:t>realizację</w:t>
      </w:r>
      <w:r w:rsidRPr="002332C6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cs="Calibri"/>
          <w:b/>
          <w:color w:val="000000"/>
          <w:sz w:val="20"/>
          <w:szCs w:val="20"/>
        </w:rPr>
        <w:t>przedmiotu zamówienia, zgodnie z wymogami zawartymi w zapytaniu na poniżej przedstawionych warunkach:</w:t>
      </w:r>
    </w:p>
    <w:p w14:paraId="08F0C8A7" w14:textId="77777777" w:rsidR="005E2D4A" w:rsidRPr="00E9665D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425"/>
        <w:gridCol w:w="3827"/>
      </w:tblGrid>
      <w:tr w:rsidR="005E2D4A" w:rsidRPr="002332C6" w14:paraId="08F0C8AB" w14:textId="77777777" w:rsidTr="007C02F0">
        <w:trPr>
          <w:trHeight w:val="417"/>
        </w:trPr>
        <w:tc>
          <w:tcPr>
            <w:tcW w:w="45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F0C8A8" w14:textId="77777777" w:rsidR="005E2D4A" w:rsidRPr="002332C6" w:rsidRDefault="005E2D4A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08F0C8A9" w14:textId="77777777" w:rsidR="005E2D4A" w:rsidRPr="002332C6" w:rsidRDefault="005E2D4A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8F0C8AA" w14:textId="77777777" w:rsidR="005E2D4A" w:rsidRPr="002332C6" w:rsidRDefault="005E2D4A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Cena brutto w PLN</w:t>
            </w:r>
          </w:p>
        </w:tc>
      </w:tr>
      <w:tr w:rsidR="005E2D4A" w:rsidRPr="002332C6" w14:paraId="08F0C8AF" w14:textId="77777777" w:rsidTr="007C02F0">
        <w:trPr>
          <w:trHeight w:val="976"/>
        </w:trPr>
        <w:tc>
          <w:tcPr>
            <w:tcW w:w="450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8F0C8AC" w14:textId="77777777" w:rsidR="005E2D4A" w:rsidRPr="002332C6" w:rsidRDefault="005E2D4A" w:rsidP="007C02F0">
            <w:pPr>
              <w:spacing w:after="30" w:line="248" w:lineRule="auto"/>
              <w:ind w:left="142" w:hanging="10"/>
              <w:contextualSpacing/>
              <w:jc w:val="both"/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>Cena za przeprowadzenie szkolenia dla 1 uczestnika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8F0C8AD" w14:textId="77777777" w:rsidR="005E2D4A" w:rsidRPr="002332C6" w:rsidRDefault="005E2D4A" w:rsidP="007C02F0">
            <w:pPr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8F0C8AE" w14:textId="77777777" w:rsidR="005E2D4A" w:rsidRPr="002332C6" w:rsidRDefault="005E2D4A" w:rsidP="007C02F0">
            <w:pPr>
              <w:rPr>
                <w:rFonts w:cs="Calibri"/>
                <w:sz w:val="20"/>
                <w:szCs w:val="20"/>
              </w:rPr>
            </w:pPr>
          </w:p>
        </w:tc>
      </w:tr>
      <w:tr w:rsidR="005E2D4A" w:rsidRPr="002332C6" w14:paraId="08F0C8B4" w14:textId="77777777" w:rsidTr="007C02F0">
        <w:trPr>
          <w:gridBefore w:val="1"/>
          <w:wBefore w:w="2093" w:type="dxa"/>
          <w:trHeight w:val="1064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8F0C8B0" w14:textId="77777777" w:rsidR="005E2D4A" w:rsidRPr="002332C6" w:rsidRDefault="005E2D4A" w:rsidP="007C02F0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Łączna wartość zamówienia przy </w:t>
            </w:r>
            <w:r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założeniu liczebności grupy – 11</w:t>
            </w: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 osób</w:t>
            </w:r>
          </w:p>
          <w:p w14:paraId="08F0C8B1" w14:textId="77777777" w:rsidR="005E2D4A" w:rsidRPr="002332C6" w:rsidRDefault="005E2D4A" w:rsidP="007C02F0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[(A+B) x 11</w:t>
            </w: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 uczestników]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8F0C8B2" w14:textId="77777777" w:rsidR="005E2D4A" w:rsidRPr="002332C6" w:rsidRDefault="00376692" w:rsidP="007C02F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08F0C8B3" w14:textId="77777777" w:rsidR="005E2D4A" w:rsidRPr="002332C6" w:rsidRDefault="005E2D4A" w:rsidP="007C02F0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8F0C8B5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14:paraId="08F0C8B6" w14:textId="77777777"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14:paraId="08F0C8B7" w14:textId="77777777" w:rsidR="005E2D4A" w:rsidRPr="002332C6" w:rsidRDefault="005E2D4A" w:rsidP="005E2D4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84" w:right="40"/>
        <w:jc w:val="both"/>
        <w:rPr>
          <w:rFonts w:eastAsia="Times New Roman" w:cs="Calibri"/>
          <w:color w:val="000000"/>
          <w:sz w:val="20"/>
          <w:szCs w:val="20"/>
        </w:rPr>
      </w:pPr>
    </w:p>
    <w:p w14:paraId="08F0C8B8" w14:textId="77777777" w:rsidR="005E2D4A" w:rsidRDefault="005E2D4A" w:rsidP="005E2D4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eastAsia="Times New Roman" w:cs="Calibri"/>
          <w:color w:val="000000"/>
          <w:sz w:val="20"/>
          <w:szCs w:val="20"/>
        </w:rPr>
      </w:pPr>
    </w:p>
    <w:p w14:paraId="08F0C8B9" w14:textId="77777777" w:rsidR="003D5380" w:rsidRPr="002332C6" w:rsidRDefault="003D5380" w:rsidP="005E2D4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eastAsia="Times New Roman" w:cs="Calibri"/>
          <w:color w:val="000000"/>
          <w:sz w:val="20"/>
          <w:szCs w:val="20"/>
        </w:rPr>
      </w:pPr>
    </w:p>
    <w:p w14:paraId="08F0C8BA" w14:textId="77777777" w:rsidR="005E2D4A" w:rsidRDefault="005E2D4A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14:paraId="08F0C8BB" w14:textId="77777777" w:rsidR="00376692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14:paraId="08F0C8BC" w14:textId="77777777" w:rsidR="00376692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14:paraId="08F0C8BD" w14:textId="77777777" w:rsidR="00376692" w:rsidRPr="002332C6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14:paraId="08F0C8BE" w14:textId="77777777"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14:paraId="08F0C8BF" w14:textId="77777777"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  <w:r w:rsidRPr="002332C6"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  <w:t>OŚWIADCZENIA:</w:t>
      </w:r>
    </w:p>
    <w:p w14:paraId="08F0C8C0" w14:textId="77777777"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14:paraId="08F0C8C1" w14:textId="77777777"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14:paraId="08F0C8C2" w14:textId="77777777"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wpis do Rejestru Instytucji Szkoleniowych.</w:t>
      </w:r>
    </w:p>
    <w:p w14:paraId="08F0C8C3" w14:textId="77777777"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min. 2-letnie doświadczenie w prowadzeniu wysokiej jakości działalności szkoleniowej oraz mogę udokumentować doświadczenie w realizacji min. 3 potwierdzonych referencjami szkoleń w tematyce szkolenia, na którą składana jest oferta lub pokrewnych w okresie do 2 lat przed dniem złożenia oferty.</w:t>
      </w:r>
    </w:p>
    <w:p w14:paraId="08F0C8C4" w14:textId="77777777" w:rsidR="005E2D4A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dysponuję kadrą posiadającą wiedzę i umiejętności niezbędne do prawidłowego wykonania zamówienia zgodnie z warunkami rozeznania.</w:t>
      </w:r>
    </w:p>
    <w:p w14:paraId="08F0C8C5" w14:textId="77777777"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zapoznałem się z warunkami niniejszego zapytania i nie wnoszę do niego żadnych zastrzeżeń oraz zdobyłem/</w:t>
      </w:r>
      <w:proofErr w:type="spellStart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am</w:t>
      </w:r>
      <w:proofErr w:type="spellEnd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 konieczne informacje do przygotowania oferty.</w:t>
      </w:r>
    </w:p>
    <w:p w14:paraId="08F0C8C6" w14:textId="77777777" w:rsidR="005E2D4A" w:rsidRPr="002332C6" w:rsidRDefault="005E2D4A" w:rsidP="005E2D4A">
      <w:pPr>
        <w:numPr>
          <w:ilvl w:val="0"/>
          <w:numId w:val="2"/>
        </w:numPr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32C6">
        <w:rPr>
          <w:rFonts w:asciiTheme="minorHAnsi" w:hAnsiTheme="minorHAnsi" w:cstheme="minorHAnsi"/>
          <w:sz w:val="20"/>
          <w:szCs w:val="20"/>
        </w:rPr>
        <w:t>Oświadczam, że usługi, zaoferowane w odpowiedzi na rozeznanie cenowe, spełniają wszystkie wymagania przedstawione w rozeznaniu.</w:t>
      </w:r>
    </w:p>
    <w:p w14:paraId="08F0C8C7" w14:textId="77777777"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W przypadku uznania mojej oferty za najkorzystniejszą i wybraną do realizacji zobowiązuję się do udokumentowania spełnienia warunków rozeznania.</w:t>
      </w:r>
    </w:p>
    <w:p w14:paraId="08F0C8C8" w14:textId="77777777"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podana cena obejmuje wszystkie koszty, jakie poniesie Wykonawca z tytułu realizacji zamówienia.</w:t>
      </w:r>
      <w:r w:rsidRPr="002332C6">
        <w:rPr>
          <w:rFonts w:asciiTheme="minorHAnsi" w:eastAsia="Arial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</w:t>
      </w:r>
    </w:p>
    <w:p w14:paraId="08F0C8C9" w14:textId="77777777"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certyfikacja nastąpi w wyniku wydania pozytywnej decyzji stwierdzającej, że efekty uczenia się wymagane dla danej k</w:t>
      </w:r>
      <w:r w:rsidR="00376692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ompetencji</w:t>
      </w: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 zostały osiągnięte.</w:t>
      </w:r>
    </w:p>
    <w:p w14:paraId="08F0C8CA" w14:textId="77777777" w:rsidR="005E2D4A" w:rsidRPr="002332C6" w:rsidRDefault="005E2D4A" w:rsidP="005E2D4A">
      <w:pPr>
        <w:autoSpaceDE w:val="0"/>
        <w:autoSpaceDN w:val="0"/>
        <w:adjustRightInd w:val="0"/>
        <w:spacing w:after="30"/>
        <w:ind w:right="-1"/>
        <w:contextualSpacing/>
        <w:jc w:val="both"/>
        <w:rPr>
          <w:rFonts w:eastAsia="Arial" w:cs="Calibri"/>
          <w:color w:val="000000"/>
          <w:sz w:val="20"/>
          <w:szCs w:val="20"/>
          <w:lang w:eastAsia="pl-PL"/>
        </w:rPr>
      </w:pPr>
    </w:p>
    <w:p w14:paraId="08F0C8CB" w14:textId="77777777" w:rsidR="005E2D4A" w:rsidRPr="002332C6" w:rsidRDefault="005E2D4A" w:rsidP="005E2D4A">
      <w:pPr>
        <w:spacing w:after="0"/>
        <w:ind w:left="1003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14:paraId="08F0C8CC" w14:textId="77777777"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14:paraId="08F0C8CD" w14:textId="77777777"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14:paraId="08F0C8CE" w14:textId="77777777" w:rsidR="005E2D4A" w:rsidRPr="002332C6" w:rsidRDefault="005E2D4A" w:rsidP="005E2D4A">
      <w:pPr>
        <w:spacing w:after="0"/>
        <w:ind w:left="4248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  Miejscowość ............................, dnia ....................................</w:t>
      </w:r>
    </w:p>
    <w:p w14:paraId="08F0C8CF" w14:textId="77777777" w:rsidR="005E2D4A" w:rsidRPr="002332C6" w:rsidRDefault="005E2D4A" w:rsidP="005E2D4A">
      <w:pPr>
        <w:outlineLvl w:val="0"/>
        <w:rPr>
          <w:rFonts w:cs="Calibri"/>
          <w:i/>
          <w:sz w:val="20"/>
          <w:szCs w:val="20"/>
        </w:rPr>
      </w:pPr>
    </w:p>
    <w:p w14:paraId="08F0C8D0" w14:textId="77777777" w:rsidR="005E2D4A" w:rsidRPr="002332C6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2332C6">
        <w:rPr>
          <w:rFonts w:cs="Calibri"/>
          <w:i/>
          <w:sz w:val="20"/>
          <w:szCs w:val="20"/>
        </w:rPr>
        <w:t>..................................................................</w:t>
      </w:r>
    </w:p>
    <w:p w14:paraId="08F0C8D1" w14:textId="77777777" w:rsidR="005E2D4A" w:rsidRPr="002332C6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2332C6">
        <w:rPr>
          <w:rFonts w:cs="Calibri"/>
          <w:i/>
          <w:sz w:val="18"/>
          <w:szCs w:val="18"/>
        </w:rPr>
        <w:t>(pieczęć i podpis osoby uprawnionej do reprezentowania Wykonawcy)</w:t>
      </w:r>
    </w:p>
    <w:p w14:paraId="08F0C8D2" w14:textId="77777777" w:rsidR="005E2D4A" w:rsidRPr="002332C6" w:rsidRDefault="005E2D4A" w:rsidP="005E2D4A">
      <w:pPr>
        <w:spacing w:after="0"/>
        <w:jc w:val="center"/>
        <w:rPr>
          <w:rFonts w:eastAsia="Times New Roman" w:cs="Calibri"/>
          <w:bCs/>
          <w:i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br w:type="page"/>
      </w:r>
    </w:p>
    <w:p w14:paraId="08F0C8D3" w14:textId="77777777" w:rsidR="005E2D4A" w:rsidRPr="002332C6" w:rsidRDefault="005E2D4A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lastRenderedPageBreak/>
        <w:t>Załącznik nr 1 do oferty</w:t>
      </w:r>
    </w:p>
    <w:p w14:paraId="08F0C8D4" w14:textId="77777777" w:rsidR="005E2D4A" w:rsidRPr="002332C6" w:rsidRDefault="005E2D4A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14:paraId="08F0C8D5" w14:textId="77777777" w:rsidR="005E2D4A" w:rsidRPr="002332C6" w:rsidRDefault="00790F6F" w:rsidP="005E2D4A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bookmarkStart w:id="0" w:name="_Hlk13443626"/>
      <w:r w:rsidRPr="00BB6BB3">
        <w:rPr>
          <w:rFonts w:cs="Calibri"/>
          <w:b/>
          <w:sz w:val="20"/>
          <w:szCs w:val="20"/>
        </w:rPr>
        <w:t>„</w:t>
      </w:r>
      <w:r w:rsidRPr="00790F6F">
        <w:rPr>
          <w:b/>
          <w:sz w:val="20"/>
          <w:szCs w:val="20"/>
        </w:rPr>
        <w:t>Zarządzanie i obsługa rachunkowo-księgowa biznesu</w:t>
      </w:r>
      <w:r w:rsidRPr="00BB6BB3">
        <w:rPr>
          <w:rFonts w:cs="Calibri"/>
          <w:b/>
          <w:sz w:val="20"/>
          <w:szCs w:val="20"/>
        </w:rPr>
        <w:t>”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br/>
      </w:r>
      <w:r w:rsidR="005E2D4A"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bookmarkEnd w:id="0"/>
    <w:p w14:paraId="08F0C8D6" w14:textId="77777777" w:rsidR="005E2D4A" w:rsidRPr="002332C6" w:rsidRDefault="005E2D4A" w:rsidP="0057058B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14:paraId="08F0C8D7" w14:textId="77777777" w:rsidR="005E2D4A" w:rsidRPr="002332C6" w:rsidRDefault="005E2D4A" w:rsidP="005E2D4A">
      <w:pPr>
        <w:rPr>
          <w:rFonts w:cs="Calibri"/>
          <w:sz w:val="20"/>
          <w:szCs w:val="20"/>
        </w:rPr>
      </w:pPr>
    </w:p>
    <w:p w14:paraId="08F0C8D8" w14:textId="77777777" w:rsidR="005E2D4A" w:rsidRPr="002332C6" w:rsidRDefault="005E2D4A" w:rsidP="005E2D4A">
      <w:pPr>
        <w:spacing w:after="0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………………………………………………….</w:t>
      </w:r>
    </w:p>
    <w:p w14:paraId="08F0C8D9" w14:textId="77777777" w:rsidR="005E2D4A" w:rsidRPr="002332C6" w:rsidRDefault="005E2D4A" w:rsidP="005E2D4A">
      <w:pPr>
        <w:spacing w:after="0"/>
        <w:rPr>
          <w:rFonts w:eastAsia="Times New Roman" w:cs="Calibri"/>
          <w:i/>
          <w:sz w:val="16"/>
          <w:szCs w:val="20"/>
          <w:lang w:eastAsia="pl-PL"/>
        </w:rPr>
      </w:pPr>
      <w:r w:rsidRPr="002332C6">
        <w:rPr>
          <w:rFonts w:eastAsia="Times New Roman" w:cs="Calibri"/>
          <w:i/>
          <w:sz w:val="16"/>
          <w:szCs w:val="20"/>
          <w:lang w:eastAsia="pl-PL"/>
        </w:rPr>
        <w:t xml:space="preserve">Dane Wykonawcy / Pieczęć Wykonawcy </w:t>
      </w:r>
    </w:p>
    <w:p w14:paraId="08F0C8DA" w14:textId="77777777"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14:paraId="08F0C8DB" w14:textId="77777777" w:rsidR="005E2D4A" w:rsidRPr="002332C6" w:rsidRDefault="005E2D4A" w:rsidP="0057058B">
      <w:pPr>
        <w:rPr>
          <w:rFonts w:eastAsia="Times New Roman" w:cs="Calibri"/>
          <w:b/>
          <w:sz w:val="20"/>
          <w:szCs w:val="20"/>
          <w:lang w:eastAsia="pl-PL"/>
        </w:rPr>
      </w:pPr>
    </w:p>
    <w:p w14:paraId="08F0C8DC" w14:textId="77777777" w:rsidR="005E2D4A" w:rsidRPr="002332C6" w:rsidRDefault="005E2D4A" w:rsidP="005E2D4A">
      <w:pPr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>OŚWIADCZENIE O BRAKU POWIĄZAŃ KAPITAŁOWYCH LUB OSOBOWYCH</w:t>
      </w:r>
    </w:p>
    <w:p w14:paraId="08F0C8DD" w14:textId="77777777" w:rsidR="005E2D4A" w:rsidRPr="002332C6" w:rsidRDefault="005E2D4A" w:rsidP="005E2D4A">
      <w:pPr>
        <w:ind w:firstLine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8F0C8DE" w14:textId="77777777" w:rsidR="005E2D4A" w:rsidRPr="002332C6" w:rsidRDefault="005E2D4A" w:rsidP="005E2D4A">
      <w:pPr>
        <w:spacing w:after="120"/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 xml:space="preserve">oświadczam, że Wykonawca, tj. ……………………………………………………………………………………………………………. nie jest powiązany/a osobowo lub kapitałowo z Zamawiającym, </w:t>
      </w:r>
      <w:r w:rsidRPr="002332C6">
        <w:rPr>
          <w:rFonts w:eastAsia="Times New Roman" w:cs="Calibri"/>
          <w:b/>
          <w:sz w:val="20"/>
          <w:szCs w:val="20"/>
          <w:lang w:eastAsia="pl-PL"/>
        </w:rPr>
        <w:br/>
        <w:t xml:space="preserve">tj. </w:t>
      </w:r>
      <w:r w:rsidRPr="002332C6">
        <w:rPr>
          <w:rFonts w:cs="Calibri"/>
          <w:b/>
          <w:bCs/>
          <w:sz w:val="20"/>
          <w:szCs w:val="20"/>
        </w:rPr>
        <w:t>Wielkopolskim Instytutem Rozwoju Przedsiębiorczości i Edukacji Łukasz Dymek</w:t>
      </w:r>
    </w:p>
    <w:p w14:paraId="08F0C8DF" w14:textId="77777777" w:rsidR="005E2D4A" w:rsidRPr="002332C6" w:rsidRDefault="005E2D4A" w:rsidP="005E2D4A">
      <w:pPr>
        <w:spacing w:after="120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.</w:t>
      </w:r>
    </w:p>
    <w:p w14:paraId="08F0C8E0" w14:textId="77777777" w:rsidR="005E2D4A" w:rsidRPr="002332C6" w:rsidRDefault="005E2D4A" w:rsidP="005E2D4A">
      <w:pPr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08F0C8E1" w14:textId="77777777"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uczestniczeniu w spółce jako wspólnik spółki cywilnej lub spółki osobowej;</w:t>
      </w:r>
    </w:p>
    <w:p w14:paraId="08F0C8E2" w14:textId="77777777" w:rsidR="005E2D4A" w:rsidRPr="00C46195" w:rsidRDefault="005E2D4A" w:rsidP="005E2D4A">
      <w:pPr>
        <w:pStyle w:val="Akapitzlist"/>
        <w:numPr>
          <w:ilvl w:val="0"/>
          <w:numId w:val="1"/>
        </w:numPr>
        <w:spacing w:line="248" w:lineRule="auto"/>
        <w:ind w:right="53"/>
        <w:jc w:val="both"/>
        <w:rPr>
          <w:rFonts w:cs="Calibri"/>
          <w:sz w:val="20"/>
          <w:szCs w:val="20"/>
        </w:rPr>
      </w:pPr>
      <w:r w:rsidRPr="00C46195">
        <w:rPr>
          <w:rFonts w:eastAsia="Times New Roman" w:cs="Calibri"/>
          <w:sz w:val="20"/>
          <w:szCs w:val="20"/>
          <w:lang w:eastAsia="pl-PL"/>
        </w:rPr>
        <w:t xml:space="preserve">posiadaniu co najmniej 10% udziałów lub akcji, </w:t>
      </w:r>
      <w:r w:rsidRPr="00C46195">
        <w:rPr>
          <w:rFonts w:cs="Calibri"/>
          <w:sz w:val="20"/>
          <w:szCs w:val="20"/>
        </w:rPr>
        <w:t>o ile niższy próg nie wynika z przepisów prawa lub nie został określony przez IZ PO;</w:t>
      </w:r>
    </w:p>
    <w:p w14:paraId="08F0C8E3" w14:textId="77777777"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pełnieniu funkcji członka organu nadzorczego lub zarządzającego, prokurenta, pełnomocnika;</w:t>
      </w:r>
    </w:p>
    <w:p w14:paraId="08F0C8E4" w14:textId="77777777"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08F0C8E5" w14:textId="77777777" w:rsidR="005E2D4A" w:rsidRPr="002332C6" w:rsidRDefault="005E2D4A" w:rsidP="005E2D4A">
      <w:pPr>
        <w:spacing w:after="0"/>
        <w:ind w:left="3540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14:paraId="08F0C8E6" w14:textId="77777777" w:rsidR="005E2D4A" w:rsidRPr="002332C6" w:rsidRDefault="005E2D4A" w:rsidP="005E2D4A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14:paraId="08F0C8E7" w14:textId="77777777" w:rsidR="005E2D4A" w:rsidRPr="002332C6" w:rsidRDefault="005E2D4A" w:rsidP="005E2D4A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14:paraId="08F0C8E8" w14:textId="77777777" w:rsidR="005E2D4A" w:rsidRPr="002332C6" w:rsidRDefault="005E2D4A" w:rsidP="005E2D4A">
      <w:pPr>
        <w:spacing w:after="0"/>
        <w:ind w:left="4956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Miejscowość ............................, dnia ......................</w:t>
      </w:r>
    </w:p>
    <w:p w14:paraId="08F0C8E9" w14:textId="77777777" w:rsidR="005E2D4A" w:rsidRPr="002332C6" w:rsidRDefault="005E2D4A" w:rsidP="005E2D4A">
      <w:pPr>
        <w:spacing w:after="0"/>
        <w:ind w:left="4248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</w:p>
    <w:p w14:paraId="08F0C8EA" w14:textId="77777777" w:rsidR="005E2D4A" w:rsidRPr="002332C6" w:rsidRDefault="005E2D4A" w:rsidP="005E2D4A">
      <w:pPr>
        <w:spacing w:after="0"/>
        <w:jc w:val="right"/>
        <w:rPr>
          <w:rFonts w:cs="Calibri"/>
          <w:sz w:val="20"/>
          <w:szCs w:val="20"/>
        </w:rPr>
      </w:pPr>
    </w:p>
    <w:p w14:paraId="08F0C8EB" w14:textId="77777777" w:rsidR="005E2D4A" w:rsidRPr="002332C6" w:rsidRDefault="005E2D4A" w:rsidP="005E2D4A">
      <w:pPr>
        <w:spacing w:after="0"/>
        <w:jc w:val="right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…………….……………………………………….</w:t>
      </w:r>
    </w:p>
    <w:p w14:paraId="08F0C8EC" w14:textId="77777777" w:rsidR="005E2D4A" w:rsidRPr="002332C6" w:rsidRDefault="005E2D4A" w:rsidP="005E2D4A">
      <w:pPr>
        <w:spacing w:after="0"/>
        <w:ind w:left="4956" w:firstLine="708"/>
        <w:jc w:val="right"/>
        <w:rPr>
          <w:rFonts w:eastAsia="Times New Roman" w:cs="Calibri"/>
          <w:i/>
          <w:sz w:val="20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(czytelny </w:t>
      </w:r>
      <w:bookmarkStart w:id="1" w:name="_Hlk5374302"/>
      <w:r w:rsidRPr="002332C6">
        <w:rPr>
          <w:rFonts w:eastAsia="Times New Roman" w:cs="Calibri"/>
          <w:i/>
          <w:sz w:val="18"/>
          <w:szCs w:val="20"/>
          <w:lang w:eastAsia="pl-PL"/>
        </w:rPr>
        <w:t>podpis osoby uprawnionej do reprezentowania Wykonawcy</w:t>
      </w:r>
      <w:bookmarkEnd w:id="1"/>
      <w:r w:rsidRPr="002332C6">
        <w:rPr>
          <w:rFonts w:eastAsia="Times New Roman" w:cs="Calibri"/>
          <w:i/>
          <w:sz w:val="18"/>
          <w:szCs w:val="20"/>
          <w:lang w:eastAsia="pl-PL"/>
        </w:rPr>
        <w:t>)</w:t>
      </w:r>
    </w:p>
    <w:p w14:paraId="08F0C8ED" w14:textId="77777777" w:rsidR="005E2D4A" w:rsidRPr="002332C6" w:rsidRDefault="005E2D4A" w:rsidP="005E2D4A">
      <w:pPr>
        <w:jc w:val="right"/>
        <w:rPr>
          <w:rFonts w:cs="Calibri"/>
          <w:sz w:val="20"/>
          <w:szCs w:val="20"/>
        </w:rPr>
      </w:pPr>
    </w:p>
    <w:p w14:paraId="08F0C8EE" w14:textId="77777777" w:rsidR="005E2D4A" w:rsidRDefault="005E2D4A" w:rsidP="005E2D4A">
      <w:pPr>
        <w:jc w:val="center"/>
        <w:rPr>
          <w:rFonts w:cs="Calibri"/>
          <w:b/>
          <w:szCs w:val="20"/>
        </w:rPr>
      </w:pPr>
    </w:p>
    <w:p w14:paraId="08F0C8EF" w14:textId="77777777" w:rsidR="005E2D4A" w:rsidRDefault="005E2D4A" w:rsidP="005E2D4A">
      <w:pPr>
        <w:jc w:val="center"/>
        <w:rPr>
          <w:rFonts w:cs="Calibri"/>
          <w:b/>
          <w:szCs w:val="20"/>
        </w:rPr>
      </w:pPr>
    </w:p>
    <w:p w14:paraId="08F0C8F0" w14:textId="77777777" w:rsidR="005E2D4A" w:rsidRPr="00866DC3" w:rsidRDefault="005E2D4A" w:rsidP="005E2D4A">
      <w:pPr>
        <w:pStyle w:val="Tekstpodstawowy"/>
        <w:spacing w:before="0" w:beforeAutospacing="0" w:after="0" w:afterAutospacing="0" w:line="276" w:lineRule="auto"/>
        <w:jc w:val="center"/>
        <w:rPr>
          <w:rFonts w:ascii="Calibri" w:hAnsi="Calibri" w:cs="Calibri"/>
          <w:bCs/>
          <w:sz w:val="18"/>
          <w:szCs w:val="20"/>
        </w:rPr>
      </w:pPr>
      <w:r w:rsidRPr="00866DC3">
        <w:rPr>
          <w:rFonts w:ascii="Calibri" w:hAnsi="Calibri" w:cs="Calibri"/>
          <w:bCs/>
          <w:sz w:val="18"/>
          <w:szCs w:val="20"/>
        </w:rPr>
        <w:lastRenderedPageBreak/>
        <w:t xml:space="preserve">Załącznik nr </w:t>
      </w:r>
      <w:r>
        <w:rPr>
          <w:rFonts w:ascii="Calibri" w:hAnsi="Calibri" w:cs="Calibri"/>
          <w:bCs/>
          <w:sz w:val="18"/>
          <w:szCs w:val="20"/>
        </w:rPr>
        <w:t>2</w:t>
      </w:r>
      <w:r w:rsidRPr="00866DC3">
        <w:rPr>
          <w:rFonts w:ascii="Calibri" w:hAnsi="Calibri" w:cs="Calibri"/>
          <w:bCs/>
          <w:sz w:val="18"/>
          <w:szCs w:val="20"/>
        </w:rPr>
        <w:t xml:space="preserve"> do </w:t>
      </w:r>
      <w:r>
        <w:rPr>
          <w:rFonts w:ascii="Calibri" w:hAnsi="Calibri" w:cs="Calibri"/>
          <w:bCs/>
          <w:sz w:val="18"/>
          <w:szCs w:val="20"/>
        </w:rPr>
        <w:t>oferty</w:t>
      </w:r>
    </w:p>
    <w:p w14:paraId="08F0C8F1" w14:textId="77777777" w:rsidR="005E2D4A" w:rsidRPr="002332C6" w:rsidRDefault="005E2D4A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14:paraId="08F0C8F2" w14:textId="77777777" w:rsidR="005E2D4A" w:rsidRDefault="00790F6F" w:rsidP="005E2D4A">
      <w:pPr>
        <w:spacing w:after="0"/>
        <w:jc w:val="center"/>
        <w:rPr>
          <w:rFonts w:cs="Calibri"/>
          <w:b/>
        </w:rPr>
      </w:pPr>
      <w:r w:rsidRPr="00BB6BB3">
        <w:rPr>
          <w:rFonts w:cs="Calibri"/>
          <w:b/>
          <w:sz w:val="20"/>
          <w:szCs w:val="20"/>
        </w:rPr>
        <w:t>„</w:t>
      </w:r>
      <w:r w:rsidRPr="00790F6F">
        <w:rPr>
          <w:b/>
          <w:sz w:val="20"/>
          <w:szCs w:val="20"/>
        </w:rPr>
        <w:t>Zarządzanie i obsługa rachunkowo-księgowa biznesu</w:t>
      </w:r>
      <w:r w:rsidRPr="00BB6BB3">
        <w:rPr>
          <w:rFonts w:cs="Calibri"/>
          <w:b/>
          <w:sz w:val="20"/>
          <w:szCs w:val="20"/>
        </w:rPr>
        <w:t>”</w:t>
      </w:r>
    </w:p>
    <w:p w14:paraId="08F0C8F3" w14:textId="77777777" w:rsidR="005E2D4A" w:rsidRDefault="005E2D4A" w:rsidP="005E2D4A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14:paraId="08F0C8F4" w14:textId="77777777" w:rsidR="005E2D4A" w:rsidRPr="00FD4F1F" w:rsidRDefault="005E2D4A" w:rsidP="005E2D4A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</w:p>
    <w:p w14:paraId="08F0C8F5" w14:textId="77777777" w:rsidR="005E2D4A" w:rsidRPr="00E605F5" w:rsidRDefault="005E2D4A" w:rsidP="005E2D4A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INFORMACJE O KWALIFIKACJI/KOMPETENCJI 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7111"/>
      </w:tblGrid>
      <w:tr w:rsidR="005E2D4A" w:rsidRPr="00FD4F1F" w14:paraId="08F0C8F8" w14:textId="77777777" w:rsidTr="00C85768">
        <w:trPr>
          <w:trHeight w:val="757"/>
          <w:jc w:val="center"/>
        </w:trPr>
        <w:tc>
          <w:tcPr>
            <w:tcW w:w="2367" w:type="dxa"/>
            <w:shd w:val="clear" w:color="auto" w:fill="F2F2F2"/>
            <w:vAlign w:val="center"/>
          </w:tcPr>
          <w:p w14:paraId="08F0C8F6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Liczba godzin kursu</w:t>
            </w:r>
          </w:p>
        </w:tc>
        <w:tc>
          <w:tcPr>
            <w:tcW w:w="7111" w:type="dxa"/>
            <w:vAlign w:val="center"/>
          </w:tcPr>
          <w:p w14:paraId="08F0C8F7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144</w:t>
            </w:r>
          </w:p>
        </w:tc>
      </w:tr>
      <w:tr w:rsidR="005E2D4A" w:rsidRPr="00FD4F1F" w14:paraId="08F0C900" w14:textId="77777777" w:rsidTr="00C85768">
        <w:trPr>
          <w:trHeight w:val="749"/>
          <w:jc w:val="center"/>
        </w:trPr>
        <w:tc>
          <w:tcPr>
            <w:tcW w:w="2367" w:type="dxa"/>
            <w:shd w:val="clear" w:color="auto" w:fill="F2F2F2"/>
            <w:vAlign w:val="center"/>
          </w:tcPr>
          <w:p w14:paraId="08F0C8F9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Metody nauczania</w:t>
            </w:r>
          </w:p>
        </w:tc>
        <w:tc>
          <w:tcPr>
            <w:tcW w:w="7111" w:type="dxa"/>
            <w:vAlign w:val="center"/>
          </w:tcPr>
          <w:p w14:paraId="08F0C8FA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  <w:p w14:paraId="08F0C8FB" w14:textId="77777777"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wykład</w:t>
            </w:r>
          </w:p>
          <w:p w14:paraId="08F0C8FC" w14:textId="77777777"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ćwiczenia praktyczne</w:t>
            </w:r>
          </w:p>
          <w:p w14:paraId="08F0C8FD" w14:textId="77777777"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proofErr w:type="spellStart"/>
            <w:r w:rsidRPr="00FD4F1F">
              <w:rPr>
                <w:rFonts w:cs="Calibri"/>
                <w:sz w:val="18"/>
                <w:szCs w:val="20"/>
              </w:rPr>
              <w:t>case</w:t>
            </w:r>
            <w:proofErr w:type="spellEnd"/>
            <w:r w:rsidRPr="00FD4F1F">
              <w:rPr>
                <w:rFonts w:cs="Calibri"/>
                <w:sz w:val="18"/>
                <w:szCs w:val="20"/>
              </w:rPr>
              <w:t xml:space="preserve"> </w:t>
            </w:r>
            <w:proofErr w:type="spellStart"/>
            <w:r w:rsidRPr="00FD4F1F">
              <w:rPr>
                <w:rFonts w:cs="Calibri"/>
                <w:sz w:val="18"/>
                <w:szCs w:val="20"/>
              </w:rPr>
              <w:t>study</w:t>
            </w:r>
            <w:proofErr w:type="spellEnd"/>
          </w:p>
          <w:p w14:paraId="08F0C8FE" w14:textId="77777777" w:rsidR="005E2D4A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metody aktywizacyjne</w:t>
            </w:r>
          </w:p>
          <w:p w14:paraId="08F0C8FF" w14:textId="77777777" w:rsidR="005E2D4A" w:rsidRPr="00FD4F1F" w:rsidRDefault="005E2D4A" w:rsidP="007C02F0">
            <w:pPr>
              <w:spacing w:after="0" w:line="240" w:lineRule="auto"/>
              <w:ind w:left="720"/>
              <w:rPr>
                <w:rFonts w:cs="Calibri"/>
                <w:sz w:val="18"/>
                <w:szCs w:val="20"/>
              </w:rPr>
            </w:pPr>
          </w:p>
        </w:tc>
      </w:tr>
      <w:tr w:rsidR="005E2D4A" w:rsidRPr="00FD4F1F" w14:paraId="08F0C936" w14:textId="77777777" w:rsidTr="00C85768">
        <w:trPr>
          <w:trHeight w:val="275"/>
          <w:jc w:val="center"/>
        </w:trPr>
        <w:tc>
          <w:tcPr>
            <w:tcW w:w="2367" w:type="dxa"/>
            <w:shd w:val="clear" w:color="auto" w:fill="F2F2F2"/>
            <w:vAlign w:val="center"/>
          </w:tcPr>
          <w:p w14:paraId="08F0C901" w14:textId="77777777" w:rsidR="005E2D4A" w:rsidRPr="0057058B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57058B">
              <w:rPr>
                <w:rFonts w:cs="Calibri"/>
                <w:b/>
                <w:sz w:val="18"/>
                <w:szCs w:val="20"/>
              </w:rPr>
              <w:t xml:space="preserve">ZAKRES </w:t>
            </w:r>
          </w:p>
          <w:p w14:paraId="08F0C902" w14:textId="77777777" w:rsidR="005E2D4A" w:rsidRPr="0057058B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7058B">
              <w:rPr>
                <w:rFonts w:cs="Calibri"/>
                <w:sz w:val="16"/>
                <w:szCs w:val="20"/>
              </w:rPr>
              <w:t>(program kursu)</w:t>
            </w:r>
          </w:p>
        </w:tc>
        <w:tc>
          <w:tcPr>
            <w:tcW w:w="7111" w:type="dxa"/>
            <w:vAlign w:val="center"/>
          </w:tcPr>
          <w:p w14:paraId="08F0C903" w14:textId="77777777" w:rsidR="00790F6F" w:rsidRPr="0057058B" w:rsidRDefault="00790F6F" w:rsidP="00790F6F">
            <w:p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705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SZKOLENIA:</w:t>
            </w:r>
            <w:r w:rsidRPr="0057058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</w:p>
          <w:p w14:paraId="08F0C904" w14:textId="77777777" w:rsidR="00790F6F" w:rsidRPr="0057058B" w:rsidRDefault="00790F6F" w:rsidP="00790F6F">
            <w:p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CZĘŚĆ A: Zarządzanie w biznesie</w:t>
            </w:r>
          </w:p>
          <w:p w14:paraId="08F0C905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Mechanizm organizacji przedsiębiorstwa</w:t>
            </w:r>
          </w:p>
          <w:p w14:paraId="08F0C906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Proces powstawania przedsiębiorstwa</w:t>
            </w:r>
          </w:p>
          <w:p w14:paraId="08F0C907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Wytyczanie celów własnej działalności</w:t>
            </w:r>
          </w:p>
          <w:p w14:paraId="08F0C908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Istota zarządzania firmą</w:t>
            </w:r>
          </w:p>
          <w:p w14:paraId="08F0C909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Proces kierowania ludźmi</w:t>
            </w:r>
          </w:p>
          <w:p w14:paraId="08F0C90A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Motywacja jako źródło pozytywnej energii</w:t>
            </w:r>
          </w:p>
          <w:p w14:paraId="08F0C90B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Funkcje zarządzania przedsiębiorstwem</w:t>
            </w:r>
          </w:p>
          <w:p w14:paraId="08F0C90C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Proces planowania</w:t>
            </w:r>
          </w:p>
          <w:p w14:paraId="08F0C90D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Organizowanie</w:t>
            </w:r>
          </w:p>
          <w:p w14:paraId="08F0C90E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Kontrolowanie</w:t>
            </w:r>
          </w:p>
          <w:p w14:paraId="08F0C90F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Biznesplan</w:t>
            </w:r>
          </w:p>
          <w:p w14:paraId="08F0C910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Marketing w zarządzaniu firmą</w:t>
            </w:r>
          </w:p>
          <w:p w14:paraId="08F0C911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Nowoczesne technologie w zarządzaniu</w:t>
            </w:r>
          </w:p>
          <w:p w14:paraId="08F0C912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Etyka w biznesie</w:t>
            </w:r>
          </w:p>
          <w:p w14:paraId="08F0C913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Zarządzanie projektami</w:t>
            </w:r>
          </w:p>
          <w:p w14:paraId="08F0C914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Zarządzanie jakością</w:t>
            </w:r>
          </w:p>
          <w:p w14:paraId="08F0C915" w14:textId="77777777" w:rsidR="00790F6F" w:rsidRPr="0057058B" w:rsidRDefault="00790F6F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outlineLvl w:val="2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7058B">
              <w:rPr>
                <w:rFonts w:eastAsia="Times New Roman" w:cstheme="minorHAnsi"/>
                <w:sz w:val="18"/>
                <w:szCs w:val="18"/>
                <w:lang w:eastAsia="pl-PL"/>
              </w:rPr>
              <w:t>Analiza aktów prawnych RP, UE oraz innych</w:t>
            </w:r>
          </w:p>
          <w:p w14:paraId="08F0C916" w14:textId="30FA3797" w:rsidR="00790F6F" w:rsidRPr="0057058B" w:rsidRDefault="00C73DAC" w:rsidP="00790F6F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ind w:left="0" w:firstLine="0"/>
              <w:outlineLvl w:val="2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Motywowanie </w:t>
            </w:r>
            <w:r w:rsidR="00790F6F" w:rsidRPr="0057058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pracowników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i delegowanie</w:t>
            </w:r>
            <w:r w:rsidR="00790F6F" w:rsidRPr="0057058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 zadań</w:t>
            </w:r>
          </w:p>
          <w:p w14:paraId="08F0C917" w14:textId="77777777" w:rsidR="00790F6F" w:rsidRPr="0057058B" w:rsidRDefault="00790F6F" w:rsidP="00790F6F">
            <w:pPr>
              <w:tabs>
                <w:tab w:val="left" w:pos="355"/>
                <w:tab w:val="left" w:pos="520"/>
              </w:tabs>
              <w:spacing w:after="0"/>
              <w:rPr>
                <w:b/>
                <w:sz w:val="18"/>
                <w:szCs w:val="18"/>
              </w:rPr>
            </w:pPr>
            <w:r w:rsidRPr="0057058B">
              <w:rPr>
                <w:b/>
                <w:sz w:val="18"/>
                <w:szCs w:val="18"/>
              </w:rPr>
              <w:t>CZĘŚĆ B: Rachunkowość</w:t>
            </w:r>
          </w:p>
          <w:p w14:paraId="08F0C918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Rachunkowość jako system ewidencji gospodarczej</w:t>
            </w:r>
          </w:p>
          <w:p w14:paraId="08F0C919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Podmioty zobligowane do stosowania przepisów ustawy o rachunkowości</w:t>
            </w:r>
          </w:p>
          <w:p w14:paraId="08F0C91A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Zasady rachunkowości</w:t>
            </w:r>
          </w:p>
          <w:p w14:paraId="08F0C91B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Charakterystyka aktywów i pasywów</w:t>
            </w:r>
          </w:p>
          <w:p w14:paraId="08F0C91C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Konta podział i funkcjonowanie</w:t>
            </w:r>
          </w:p>
          <w:p w14:paraId="08F0C91D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Typy operacji gospodarczych</w:t>
            </w:r>
          </w:p>
          <w:p w14:paraId="08F0C91E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Dokumentacja operacji gospodarczych</w:t>
            </w:r>
          </w:p>
          <w:p w14:paraId="08F0C91F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Środki trwałe, klasyfikacja, ewidencja, umorzenie, amortyzacja</w:t>
            </w:r>
          </w:p>
          <w:p w14:paraId="08F0C920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Układ rodzajowy kosztów</w:t>
            </w:r>
          </w:p>
          <w:p w14:paraId="08F0C921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Podatek VAT istota, regulacje prawne</w:t>
            </w:r>
          </w:p>
          <w:p w14:paraId="08F0C922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Ogólne zasady VAT zawarte w przepisach prawnych</w:t>
            </w:r>
          </w:p>
          <w:p w14:paraId="08F0C923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Zasady wystawiania dokumentów VAT</w:t>
            </w:r>
          </w:p>
          <w:p w14:paraId="08F0C924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Rejestry oraz deklaracje VAT</w:t>
            </w:r>
          </w:p>
          <w:p w14:paraId="08F0C925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Rozrachunki podmiotów krajowych</w:t>
            </w:r>
          </w:p>
          <w:p w14:paraId="08F0C926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Podatek dochodowy od osób prawnych, zakres podmiotowy, przychody opodatkowane oraz zwolnione, koszty uzyskania przychodów, podstawa opodatkowania</w:t>
            </w:r>
          </w:p>
          <w:p w14:paraId="08F0C927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Podatek dochodowy od osób fizycznych, zakres podmiotowy, przychody opodatkowane oraz zwolnione, koszty uzyskania przychodów, podstawa opodatkowania</w:t>
            </w:r>
          </w:p>
          <w:p w14:paraId="08F0C928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Rozliczenia z pracownikami oraz budżetem</w:t>
            </w:r>
          </w:p>
          <w:p w14:paraId="08F0C929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lastRenderedPageBreak/>
              <w:t>Sporządzanie rozliczeń podatkowych</w:t>
            </w:r>
          </w:p>
          <w:p w14:paraId="08F0C92A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Wybór formy opodatkowania podatkiem dochodowym</w:t>
            </w:r>
          </w:p>
          <w:p w14:paraId="08F0C92B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 xml:space="preserve">Podstawy prawne prowadzenia </w:t>
            </w:r>
            <w:proofErr w:type="spellStart"/>
            <w:r w:rsidRPr="0057058B">
              <w:rPr>
                <w:sz w:val="18"/>
                <w:szCs w:val="18"/>
              </w:rPr>
              <w:t>PKPiR</w:t>
            </w:r>
            <w:proofErr w:type="spellEnd"/>
            <w:r w:rsidRPr="0057058B">
              <w:rPr>
                <w:sz w:val="18"/>
                <w:szCs w:val="18"/>
              </w:rPr>
              <w:t xml:space="preserve"> oraz ryczałtu od przychodów ewidencjonowanych</w:t>
            </w:r>
          </w:p>
          <w:p w14:paraId="08F0C92C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Dokumentowanie operacji gospodarczych</w:t>
            </w:r>
          </w:p>
          <w:p w14:paraId="08F0C92D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Rozliczenie podatku VAT</w:t>
            </w:r>
          </w:p>
          <w:p w14:paraId="08F0C92E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Ogólne zasady VAT zawarte w przepisach prawnych</w:t>
            </w:r>
          </w:p>
          <w:p w14:paraId="08F0C92F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Zasady wystawiania dokumentów</w:t>
            </w:r>
          </w:p>
          <w:p w14:paraId="08F0C930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Księgowanie w podatkowej księdze przychodów i rozchodów</w:t>
            </w:r>
          </w:p>
          <w:p w14:paraId="08F0C931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Księgowanie w ewidencji ryczałtu od przychodów ewidencjonowanych</w:t>
            </w:r>
          </w:p>
          <w:p w14:paraId="08F0C932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Naliczanie amortyzacji środków trwałych</w:t>
            </w:r>
          </w:p>
          <w:p w14:paraId="08F0C933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Ustalanie zaliczek na podatek dochodowy, sporządzanie rocznego zeznania podatkowego</w:t>
            </w:r>
          </w:p>
          <w:p w14:paraId="08F0C934" w14:textId="77777777" w:rsidR="00790F6F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Podstawy pakietu MS Office</w:t>
            </w:r>
            <w:r w:rsidR="0057058B">
              <w:rPr>
                <w:sz w:val="18"/>
                <w:szCs w:val="18"/>
              </w:rPr>
              <w:t>, w tym Excel</w:t>
            </w:r>
          </w:p>
          <w:p w14:paraId="08F0C935" w14:textId="77777777" w:rsidR="005E2D4A" w:rsidRPr="0057058B" w:rsidRDefault="00790F6F" w:rsidP="00790F6F">
            <w:pPr>
              <w:pStyle w:val="Akapitzlist"/>
              <w:numPr>
                <w:ilvl w:val="0"/>
                <w:numId w:val="9"/>
              </w:numPr>
              <w:tabs>
                <w:tab w:val="left" w:pos="355"/>
                <w:tab w:val="left" w:pos="520"/>
              </w:tabs>
              <w:spacing w:after="0"/>
              <w:ind w:left="0" w:firstLine="0"/>
              <w:rPr>
                <w:sz w:val="18"/>
                <w:szCs w:val="18"/>
              </w:rPr>
            </w:pPr>
            <w:r w:rsidRPr="0057058B">
              <w:rPr>
                <w:sz w:val="18"/>
                <w:szCs w:val="18"/>
              </w:rPr>
              <w:t>Podstawy obsługi programów księgowych</w:t>
            </w:r>
          </w:p>
        </w:tc>
      </w:tr>
      <w:tr w:rsidR="005E2D4A" w:rsidRPr="00FD4F1F" w14:paraId="08F0C96E" w14:textId="77777777" w:rsidTr="00C85768">
        <w:trPr>
          <w:trHeight w:val="3536"/>
          <w:jc w:val="center"/>
        </w:trPr>
        <w:tc>
          <w:tcPr>
            <w:tcW w:w="2367" w:type="dxa"/>
            <w:shd w:val="clear" w:color="auto" w:fill="F2F2F2"/>
            <w:vAlign w:val="center"/>
          </w:tcPr>
          <w:p w14:paraId="08F0C937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lastRenderedPageBreak/>
              <w:t xml:space="preserve">WZORZEC </w:t>
            </w:r>
          </w:p>
          <w:p w14:paraId="08F0C938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(efekty uczenia się, które osiągną uczestnicy w wyniku przeprowadzonego kursu opisane w języku efektów uczenia się)</w:t>
            </w:r>
          </w:p>
        </w:tc>
        <w:tc>
          <w:tcPr>
            <w:tcW w:w="7111" w:type="dxa"/>
            <w:vAlign w:val="center"/>
          </w:tcPr>
          <w:p w14:paraId="08F0C939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bCs/>
                <w:iCs/>
                <w:sz w:val="18"/>
                <w:szCs w:val="20"/>
              </w:rPr>
              <w:t>Uczestnik w wyniku kształcenia potrafi</w:t>
            </w:r>
            <w:r w:rsidRPr="00FD4F1F">
              <w:rPr>
                <w:rFonts w:cs="Calibri"/>
                <w:b/>
                <w:sz w:val="18"/>
                <w:szCs w:val="20"/>
              </w:rPr>
              <w:t> w zakresie:</w:t>
            </w:r>
          </w:p>
          <w:p w14:paraId="08F0C93A" w14:textId="77777777" w:rsidR="005E2D4A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Wiedzy: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08F0C93B" w14:textId="77777777" w:rsidR="0057058B" w:rsidRPr="002817AA" w:rsidRDefault="005E2D4A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817AA">
              <w:rPr>
                <w:rFonts w:asciiTheme="minorHAnsi" w:hAnsiTheme="minorHAnsi" w:cstheme="minorHAnsi"/>
                <w:sz w:val="18"/>
                <w:szCs w:val="20"/>
              </w:rPr>
              <w:t>Zna podstawy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mechanizmu organizacji przedsiębiorstwa</w:t>
            </w:r>
          </w:p>
          <w:p w14:paraId="08F0C93C" w14:textId="77777777" w:rsidR="002817AA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 p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roces powstawania przedsiębiorstwa</w:t>
            </w:r>
          </w:p>
          <w:p w14:paraId="08F0C93D" w14:textId="77777777" w:rsidR="0057058B" w:rsidRPr="002817AA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 istotę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zarządzania firmą</w:t>
            </w:r>
          </w:p>
          <w:p w14:paraId="08F0C93E" w14:textId="77777777" w:rsidR="0057058B" w:rsidRPr="002817AA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 p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roces kierowania ludźmi</w:t>
            </w:r>
          </w:p>
          <w:p w14:paraId="08F0C93F" w14:textId="77777777" w:rsidR="0057058B" w:rsidRPr="002817AA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 </w:t>
            </w:r>
            <w:r w:rsidR="00C8576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podstawowe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zasady motywacji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jako źródło pozytywnej energii</w:t>
            </w:r>
          </w:p>
          <w:p w14:paraId="08F0C940" w14:textId="77777777" w:rsidR="0036473D" w:rsidRPr="002817AA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Z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 </w:t>
            </w:r>
            <w:r w:rsidR="00C8576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podstawowe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zasady zarządzania</w:t>
            </w:r>
            <w:r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projektami</w:t>
            </w:r>
          </w:p>
          <w:p w14:paraId="08F0C941" w14:textId="77777777" w:rsidR="0036473D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Z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 </w:t>
            </w:r>
            <w:r w:rsidR="00C8576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podstawowe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zasady zarządzania</w:t>
            </w:r>
            <w:r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jakością</w:t>
            </w:r>
          </w:p>
          <w:p w14:paraId="08F0C942" w14:textId="77777777" w:rsidR="0057058B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</w:t>
            </w:r>
            <w:r w:rsidR="00C8576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podstawowe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f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unkcje zarządzania przedsiębiorstwem</w:t>
            </w:r>
          </w:p>
          <w:p w14:paraId="08F0C943" w14:textId="77777777" w:rsidR="0057058B" w:rsidRPr="002817AA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 p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roces planowania</w:t>
            </w:r>
          </w:p>
          <w:p w14:paraId="08F0C944" w14:textId="77777777" w:rsidR="0057058B" w:rsidRDefault="0036473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 podstawowe zasady organizowania i kontrolowania</w:t>
            </w:r>
          </w:p>
          <w:p w14:paraId="08F0C945" w14:textId="77777777" w:rsidR="00D228ED" w:rsidRPr="002817AA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 w:rsidRPr="002817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 xml:space="preserve">na </w:t>
            </w:r>
            <w:r w:rsidR="00C85768">
              <w:rPr>
                <w:rFonts w:eastAsia="Times New Roman" w:cstheme="minorHAnsi"/>
                <w:sz w:val="18"/>
                <w:szCs w:val="18"/>
                <w:lang w:eastAsia="pl-PL"/>
              </w:rPr>
              <w:t>podstawowe</w:t>
            </w:r>
            <w:r w:rsidR="00C857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Pr="002817AA">
              <w:rPr>
                <w:sz w:val="18"/>
                <w:szCs w:val="18"/>
              </w:rPr>
              <w:t>asady rachunkowości</w:t>
            </w:r>
          </w:p>
          <w:p w14:paraId="08F0C946" w14:textId="77777777" w:rsidR="00D228ED" w:rsidRPr="002817AA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charakterystykę</w:t>
            </w:r>
            <w:r w:rsidRPr="002817AA">
              <w:rPr>
                <w:sz w:val="18"/>
                <w:szCs w:val="18"/>
              </w:rPr>
              <w:t xml:space="preserve"> aktywów i pasywów</w:t>
            </w:r>
          </w:p>
          <w:p w14:paraId="08F0C947" w14:textId="77777777" w:rsidR="0036473D" w:rsidRPr="002817AA" w:rsidRDefault="00C85768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 podstawy prowadzenia</w:t>
            </w:r>
            <w:r w:rsidR="00D228E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</w:t>
            </w:r>
            <w:r w:rsidR="00D228ED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arketing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u</w:t>
            </w:r>
            <w:r w:rsidR="00D228ED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 zarządzaniu firmą</w:t>
            </w:r>
          </w:p>
          <w:p w14:paraId="08F0C948" w14:textId="77777777" w:rsidR="0057058B" w:rsidRPr="002817AA" w:rsidRDefault="00D228E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 n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owoczesne technologie w zarządzaniu</w:t>
            </w:r>
          </w:p>
          <w:p w14:paraId="08F0C949" w14:textId="77777777" w:rsidR="0057058B" w:rsidRPr="002817AA" w:rsidRDefault="00D228ED" w:rsidP="00C85768">
            <w:pPr>
              <w:shd w:val="clear" w:color="auto" w:fill="FFFFFF"/>
              <w:spacing w:after="0" w:line="240" w:lineRule="auto"/>
              <w:ind w:left="360" w:hanging="28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Zna zasady etyki</w:t>
            </w:r>
            <w:r w:rsidR="0057058B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 biznesie</w:t>
            </w:r>
          </w:p>
          <w:p w14:paraId="08F0C94A" w14:textId="77777777" w:rsidR="0057058B" w:rsidRPr="002817AA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jakie p</w:t>
            </w:r>
            <w:r w:rsidR="0057058B" w:rsidRPr="002817AA">
              <w:rPr>
                <w:sz w:val="18"/>
                <w:szCs w:val="18"/>
              </w:rPr>
              <w:t>odmioty zobligowane</w:t>
            </w:r>
            <w:r>
              <w:rPr>
                <w:sz w:val="18"/>
                <w:szCs w:val="18"/>
              </w:rPr>
              <w:t xml:space="preserve"> są</w:t>
            </w:r>
            <w:r w:rsidR="0057058B" w:rsidRPr="002817AA">
              <w:rPr>
                <w:sz w:val="18"/>
                <w:szCs w:val="18"/>
              </w:rPr>
              <w:t xml:space="preserve"> do stosowania przepisów ustawy o rachunkowości</w:t>
            </w:r>
          </w:p>
          <w:p w14:paraId="08F0C94B" w14:textId="77777777" w:rsidR="0057058B" w:rsidRPr="002817AA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podstawowe zasady podziału i funkcjonowania kont </w:t>
            </w:r>
          </w:p>
          <w:p w14:paraId="08F0C94C" w14:textId="77777777" w:rsidR="0057058B" w:rsidRPr="002817AA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podstawowy u</w:t>
            </w:r>
            <w:r w:rsidR="0057058B" w:rsidRPr="002817AA">
              <w:rPr>
                <w:sz w:val="18"/>
                <w:szCs w:val="18"/>
              </w:rPr>
              <w:t>kład rodzajowy kosztów</w:t>
            </w:r>
          </w:p>
          <w:p w14:paraId="08F0C94D" w14:textId="77777777" w:rsidR="0057058B" w:rsidRPr="002817AA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</w:t>
            </w:r>
            <w:r w:rsidR="00C85768">
              <w:rPr>
                <w:rFonts w:eastAsia="Times New Roman" w:cstheme="minorHAnsi"/>
                <w:sz w:val="18"/>
                <w:szCs w:val="18"/>
                <w:lang w:eastAsia="pl-PL"/>
              </w:rPr>
              <w:t>podstawowe</w:t>
            </w:r>
            <w:r w:rsidR="00C857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rodzaje rozrachunków</w:t>
            </w:r>
            <w:r w:rsidR="0057058B" w:rsidRPr="002817AA">
              <w:rPr>
                <w:sz w:val="18"/>
                <w:szCs w:val="18"/>
              </w:rPr>
              <w:t xml:space="preserve"> podmiotów krajowych</w:t>
            </w:r>
          </w:p>
          <w:p w14:paraId="08F0C94E" w14:textId="77777777" w:rsidR="00D228ED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podstawy istoty i regulacji prawnych dotyczących </w:t>
            </w:r>
            <w:r w:rsidR="00C85768">
              <w:rPr>
                <w:sz w:val="18"/>
                <w:szCs w:val="18"/>
              </w:rPr>
              <w:t>Podat</w:t>
            </w:r>
            <w:r w:rsidR="002817AA" w:rsidRPr="002817AA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 w:rsidR="002817AA" w:rsidRPr="002817AA">
              <w:rPr>
                <w:sz w:val="18"/>
                <w:szCs w:val="18"/>
              </w:rPr>
              <w:t xml:space="preserve"> VAT </w:t>
            </w:r>
          </w:p>
          <w:p w14:paraId="08F0C94F" w14:textId="77777777" w:rsidR="002817AA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o</w:t>
            </w:r>
            <w:r w:rsidR="002817AA" w:rsidRPr="002817AA">
              <w:rPr>
                <w:sz w:val="18"/>
                <w:szCs w:val="18"/>
              </w:rPr>
              <w:t>gólne zasady VAT zawarte w przepisach prawnych</w:t>
            </w:r>
          </w:p>
          <w:p w14:paraId="08F0C950" w14:textId="77777777" w:rsidR="00D228ED" w:rsidRDefault="002817AA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 w:rsidRPr="002817AA">
              <w:rPr>
                <w:sz w:val="18"/>
                <w:szCs w:val="18"/>
              </w:rPr>
              <w:t>Zasady wystawiania dokumentów VAT</w:t>
            </w:r>
          </w:p>
          <w:p w14:paraId="08F0C951" w14:textId="77777777" w:rsidR="00D228ED" w:rsidRDefault="002817AA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p</w:t>
            </w:r>
            <w:r w:rsidR="0057058B" w:rsidRPr="002817AA">
              <w:rPr>
                <w:sz w:val="18"/>
                <w:szCs w:val="18"/>
              </w:rPr>
              <w:t xml:space="preserve">odstawy prawne prowadzenia </w:t>
            </w:r>
            <w:proofErr w:type="spellStart"/>
            <w:r w:rsidR="0057058B" w:rsidRPr="002817AA">
              <w:rPr>
                <w:sz w:val="18"/>
                <w:szCs w:val="18"/>
              </w:rPr>
              <w:t>PKPiR</w:t>
            </w:r>
            <w:proofErr w:type="spellEnd"/>
            <w:r w:rsidR="0057058B" w:rsidRPr="002817AA">
              <w:rPr>
                <w:sz w:val="18"/>
                <w:szCs w:val="18"/>
              </w:rPr>
              <w:t xml:space="preserve"> oraz ryczałtu od przychodów ewidencjonowanych</w:t>
            </w:r>
          </w:p>
          <w:p w14:paraId="08F0C952" w14:textId="77777777" w:rsidR="00D228ED" w:rsidRDefault="002817AA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podstawowe zasady rozliczenia</w:t>
            </w:r>
            <w:r w:rsidR="0057058B" w:rsidRPr="002817AA">
              <w:rPr>
                <w:sz w:val="18"/>
                <w:szCs w:val="18"/>
              </w:rPr>
              <w:t xml:space="preserve"> podatku VAT</w:t>
            </w:r>
          </w:p>
          <w:p w14:paraId="08F0C953" w14:textId="77777777" w:rsidR="00D228ED" w:rsidRDefault="002817AA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o</w:t>
            </w:r>
            <w:r w:rsidR="0057058B" w:rsidRPr="002817AA">
              <w:rPr>
                <w:sz w:val="18"/>
                <w:szCs w:val="18"/>
              </w:rPr>
              <w:t>gólne zasady VAT zawarte w przepisach prawnych</w:t>
            </w:r>
          </w:p>
          <w:p w14:paraId="08F0C954" w14:textId="77777777" w:rsidR="0057058B" w:rsidRPr="0057058B" w:rsidRDefault="002817AA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</w:t>
            </w:r>
            <w:r w:rsidR="00D228ED">
              <w:rPr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>z</w:t>
            </w:r>
            <w:r w:rsidR="0057058B" w:rsidRPr="0057058B">
              <w:rPr>
                <w:sz w:val="18"/>
                <w:szCs w:val="18"/>
              </w:rPr>
              <w:t>asady wystawiania dokumentów</w:t>
            </w:r>
          </w:p>
          <w:p w14:paraId="08F0C955" w14:textId="77777777" w:rsidR="002817AA" w:rsidRPr="002817AA" w:rsidRDefault="00D228ED" w:rsidP="00C85768">
            <w:pPr>
              <w:spacing w:after="0"/>
              <w:ind w:left="360"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podstawowe zasady r</w:t>
            </w:r>
            <w:r w:rsidR="002817AA" w:rsidRPr="002817AA">
              <w:rPr>
                <w:sz w:val="18"/>
                <w:szCs w:val="18"/>
              </w:rPr>
              <w:t>ozliczenia z pracownikami oraz budżetem</w:t>
            </w:r>
          </w:p>
          <w:p w14:paraId="08F0C956" w14:textId="77777777" w:rsidR="005E2D4A" w:rsidRPr="00C85768" w:rsidRDefault="00C85768" w:rsidP="00C85768">
            <w:pPr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podstawowy</w:t>
            </w:r>
            <w:r w:rsidR="002817AA" w:rsidRPr="002817AA">
              <w:rPr>
                <w:sz w:val="18"/>
                <w:szCs w:val="18"/>
              </w:rPr>
              <w:t xml:space="preserve"> zakres podmiotowy, przychody opod</w:t>
            </w:r>
            <w:r>
              <w:rPr>
                <w:sz w:val="18"/>
                <w:szCs w:val="18"/>
              </w:rPr>
              <w:t xml:space="preserve">atkowane oraz zwolnione, koszty </w:t>
            </w:r>
            <w:r w:rsidR="002817AA" w:rsidRPr="002817AA">
              <w:rPr>
                <w:sz w:val="18"/>
                <w:szCs w:val="18"/>
              </w:rPr>
              <w:t>uzyskania przychodów, podstawa opodatkowania</w:t>
            </w:r>
            <w:r>
              <w:rPr>
                <w:sz w:val="18"/>
                <w:szCs w:val="18"/>
              </w:rPr>
              <w:t xml:space="preserve"> od podatku dochodowego od osób prawnych oraz fizycznych </w:t>
            </w:r>
          </w:p>
          <w:p w14:paraId="08F0C957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14:paraId="08F0C958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Umiejętności:</w:t>
            </w:r>
          </w:p>
          <w:p w14:paraId="08F0C959" w14:textId="77777777" w:rsidR="005E2D4A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 w:rsidR="0057058B">
              <w:rPr>
                <w:rFonts w:asciiTheme="minorHAnsi" w:hAnsiTheme="minorHAnsi" w:cstheme="minorHAnsi"/>
                <w:sz w:val="18"/>
                <w:szCs w:val="20"/>
              </w:rPr>
              <w:t xml:space="preserve">obsługiwać </w:t>
            </w:r>
            <w:r w:rsidR="0057058B">
              <w:rPr>
                <w:sz w:val="18"/>
                <w:szCs w:val="18"/>
              </w:rPr>
              <w:t>pakiet</w:t>
            </w:r>
            <w:r w:rsidR="0057058B" w:rsidRPr="0057058B">
              <w:rPr>
                <w:sz w:val="18"/>
                <w:szCs w:val="18"/>
              </w:rPr>
              <w:t xml:space="preserve"> MS Office</w:t>
            </w:r>
            <w:r w:rsidR="0057058B">
              <w:rPr>
                <w:sz w:val="18"/>
                <w:szCs w:val="18"/>
              </w:rPr>
              <w:t>, w tym Excel</w:t>
            </w:r>
          </w:p>
          <w:p w14:paraId="08F0C95A" w14:textId="77777777" w:rsidR="00D228ED" w:rsidRPr="002817AA" w:rsidRDefault="00D228ED" w:rsidP="00C85768">
            <w:pPr>
              <w:tabs>
                <w:tab w:val="left" w:pos="355"/>
                <w:tab w:val="left" w:pos="5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prowadzić dokumentację jako</w:t>
            </w:r>
            <w:r w:rsidRPr="002817AA">
              <w:rPr>
                <w:sz w:val="18"/>
                <w:szCs w:val="18"/>
              </w:rPr>
              <w:t xml:space="preserve"> operacji gospodarczych</w:t>
            </w:r>
          </w:p>
          <w:p w14:paraId="08F0C95B" w14:textId="77777777" w:rsidR="00D228ED" w:rsidRDefault="00D228ED" w:rsidP="00C85768">
            <w:pPr>
              <w:tabs>
                <w:tab w:val="left" w:pos="355"/>
                <w:tab w:val="left" w:pos="5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rozróżnić t</w:t>
            </w:r>
            <w:r w:rsidRPr="002817AA">
              <w:rPr>
                <w:sz w:val="18"/>
                <w:szCs w:val="18"/>
              </w:rPr>
              <w:t>ypy operacji gospodarczych</w:t>
            </w:r>
          </w:p>
          <w:p w14:paraId="08F0C95C" w14:textId="77777777" w:rsidR="00D228ED" w:rsidRPr="002817AA" w:rsidRDefault="00D228ED" w:rsidP="00C85768">
            <w:pPr>
              <w:tabs>
                <w:tab w:val="left" w:pos="355"/>
                <w:tab w:val="left" w:pos="5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jak prowadzić r</w:t>
            </w:r>
            <w:r w:rsidRPr="002817AA">
              <w:rPr>
                <w:sz w:val="18"/>
                <w:szCs w:val="18"/>
              </w:rPr>
              <w:t>ejestry oraz deklaracje VAT</w:t>
            </w:r>
          </w:p>
          <w:p w14:paraId="08F0C95D" w14:textId="77777777" w:rsidR="00D228ED" w:rsidRPr="002817AA" w:rsidRDefault="00D228ED" w:rsidP="00C85768">
            <w:pPr>
              <w:tabs>
                <w:tab w:val="left" w:pos="355"/>
                <w:tab w:val="left" w:pos="5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Potrafi ewidencjonować, klasyfikować, </w:t>
            </w:r>
            <w:proofErr w:type="spellStart"/>
            <w:r>
              <w:rPr>
                <w:sz w:val="18"/>
                <w:szCs w:val="18"/>
              </w:rPr>
              <w:t>umorzać</w:t>
            </w:r>
            <w:proofErr w:type="spellEnd"/>
            <w:r>
              <w:rPr>
                <w:sz w:val="18"/>
                <w:szCs w:val="18"/>
              </w:rPr>
              <w:t>, amortyzować ś</w:t>
            </w:r>
            <w:r w:rsidRPr="002817AA">
              <w:rPr>
                <w:sz w:val="18"/>
                <w:szCs w:val="18"/>
              </w:rPr>
              <w:t xml:space="preserve">rodki trwałe, </w:t>
            </w:r>
          </w:p>
          <w:p w14:paraId="08F0C95E" w14:textId="77777777" w:rsidR="002817AA" w:rsidRDefault="0057058B" w:rsidP="002817AA">
            <w:pPr>
              <w:pStyle w:val="Akapitzlist"/>
              <w:tabs>
                <w:tab w:val="left" w:pos="355"/>
                <w:tab w:val="left" w:pos="520"/>
              </w:tabs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Potrafi </w:t>
            </w:r>
            <w:r w:rsidRPr="0057058B">
              <w:rPr>
                <w:sz w:val="18"/>
                <w:szCs w:val="18"/>
              </w:rPr>
              <w:t>obsługi</w:t>
            </w:r>
            <w:r>
              <w:rPr>
                <w:sz w:val="18"/>
                <w:szCs w:val="18"/>
              </w:rPr>
              <w:t>wać program księgowy</w:t>
            </w:r>
            <w:r w:rsidR="002817AA" w:rsidRPr="0057058B">
              <w:rPr>
                <w:sz w:val="18"/>
                <w:szCs w:val="18"/>
              </w:rPr>
              <w:t xml:space="preserve"> </w:t>
            </w:r>
          </w:p>
          <w:p w14:paraId="08F0C95F" w14:textId="77777777" w:rsidR="002817AA" w:rsidRDefault="002817AA" w:rsidP="002817AA">
            <w:pPr>
              <w:pStyle w:val="Akapitzlist"/>
              <w:tabs>
                <w:tab w:val="left" w:pos="355"/>
                <w:tab w:val="left" w:pos="520"/>
              </w:tabs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u</w:t>
            </w:r>
            <w:r w:rsidRPr="0057058B">
              <w:rPr>
                <w:sz w:val="18"/>
                <w:szCs w:val="18"/>
              </w:rPr>
              <w:t>stal</w:t>
            </w:r>
            <w:r>
              <w:rPr>
                <w:sz w:val="18"/>
                <w:szCs w:val="18"/>
              </w:rPr>
              <w:t>ić zalicz</w:t>
            </w:r>
            <w:r w:rsidRPr="0057058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 w:rsidRPr="0057058B">
              <w:rPr>
                <w:sz w:val="18"/>
                <w:szCs w:val="18"/>
              </w:rPr>
              <w:t xml:space="preserve"> na podatek dochodowy, sporządza</w:t>
            </w:r>
            <w:r>
              <w:rPr>
                <w:sz w:val="18"/>
                <w:szCs w:val="18"/>
              </w:rPr>
              <w:t>ć roczne zeznania podatkowe</w:t>
            </w:r>
          </w:p>
          <w:p w14:paraId="08F0C960" w14:textId="77777777" w:rsidR="002817AA" w:rsidRDefault="00C85768" w:rsidP="00C85768">
            <w:pPr>
              <w:tabs>
                <w:tab w:val="left" w:pos="355"/>
                <w:tab w:val="left" w:pos="5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naliczać amortyzację</w:t>
            </w:r>
            <w:r w:rsidR="002817AA" w:rsidRPr="0057058B">
              <w:rPr>
                <w:sz w:val="18"/>
                <w:szCs w:val="18"/>
              </w:rPr>
              <w:t xml:space="preserve"> środków trwałych</w:t>
            </w:r>
            <w:r w:rsidR="002817AA" w:rsidRPr="002817AA">
              <w:rPr>
                <w:sz w:val="18"/>
                <w:szCs w:val="18"/>
              </w:rPr>
              <w:t xml:space="preserve"> </w:t>
            </w:r>
          </w:p>
          <w:p w14:paraId="08F0C961" w14:textId="77777777" w:rsidR="002817AA" w:rsidRPr="0057058B" w:rsidRDefault="00C85768" w:rsidP="00C85768">
            <w:pPr>
              <w:tabs>
                <w:tab w:val="left" w:pos="355"/>
                <w:tab w:val="left" w:pos="5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Potrafi sporządzać rozliczenia podatkowe</w:t>
            </w:r>
          </w:p>
          <w:p w14:paraId="08F0C962" w14:textId="77777777" w:rsidR="002817AA" w:rsidRPr="0057058B" w:rsidRDefault="00C85768" w:rsidP="002817AA">
            <w:pPr>
              <w:pStyle w:val="Akapitzlist"/>
              <w:tabs>
                <w:tab w:val="left" w:pos="355"/>
                <w:tab w:val="left" w:pos="520"/>
              </w:tabs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księgować</w:t>
            </w:r>
            <w:r w:rsidR="002817AA" w:rsidRPr="0057058B">
              <w:rPr>
                <w:sz w:val="18"/>
                <w:szCs w:val="18"/>
              </w:rPr>
              <w:t xml:space="preserve"> w podatkowej księdze przychodów i rozchodów</w:t>
            </w:r>
          </w:p>
          <w:p w14:paraId="08F0C963" w14:textId="77777777" w:rsidR="002817AA" w:rsidRPr="0057058B" w:rsidRDefault="00C85768" w:rsidP="002817AA">
            <w:pPr>
              <w:pStyle w:val="Akapitzlist"/>
              <w:tabs>
                <w:tab w:val="left" w:pos="355"/>
                <w:tab w:val="left" w:pos="520"/>
              </w:tabs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księgować</w:t>
            </w:r>
            <w:r w:rsidR="002817AA" w:rsidRPr="0057058B">
              <w:rPr>
                <w:sz w:val="18"/>
                <w:szCs w:val="18"/>
              </w:rPr>
              <w:t xml:space="preserve"> w ewidencji ryczałtu od przychodów ewidencjonowanych</w:t>
            </w:r>
          </w:p>
          <w:p w14:paraId="08F0C964" w14:textId="77777777" w:rsidR="002817AA" w:rsidRDefault="00C85768" w:rsidP="002817AA">
            <w:pPr>
              <w:pStyle w:val="Akapitzlist"/>
              <w:tabs>
                <w:tab w:val="left" w:pos="355"/>
                <w:tab w:val="left" w:pos="520"/>
              </w:tabs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dokumentować operacje gospodarcze</w:t>
            </w:r>
          </w:p>
          <w:p w14:paraId="08F0C965" w14:textId="77777777" w:rsidR="002817AA" w:rsidRPr="002817AA" w:rsidRDefault="002817AA" w:rsidP="002817AA">
            <w:pPr>
              <w:tabs>
                <w:tab w:val="left" w:pos="355"/>
                <w:tab w:val="left" w:pos="5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w</w:t>
            </w:r>
            <w:r w:rsidRPr="002817AA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b</w:t>
            </w:r>
            <w:r w:rsidRPr="002817AA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ać formę</w:t>
            </w:r>
            <w:r w:rsidRPr="002817AA">
              <w:rPr>
                <w:sz w:val="18"/>
                <w:szCs w:val="18"/>
              </w:rPr>
              <w:t xml:space="preserve"> opodatkowania podatkiem dochodowym</w:t>
            </w:r>
          </w:p>
          <w:p w14:paraId="08F0C966" w14:textId="77777777" w:rsidR="002817AA" w:rsidRPr="002817AA" w:rsidRDefault="00C85768" w:rsidP="00C85768">
            <w:p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Potrafi sporządzić </w:t>
            </w:r>
            <w:r w:rsidR="002817AA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Biznesplan</w:t>
            </w:r>
          </w:p>
          <w:p w14:paraId="08F0C967" w14:textId="77777777" w:rsidR="0036473D" w:rsidRPr="002817AA" w:rsidRDefault="0036473D" w:rsidP="00C85768">
            <w:p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Potrafi w</w:t>
            </w:r>
            <w:r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>ytycz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yć cele</w:t>
            </w:r>
            <w:r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własnej działalności</w:t>
            </w:r>
          </w:p>
          <w:p w14:paraId="08F0C968" w14:textId="77777777" w:rsidR="00D228ED" w:rsidRPr="002817AA" w:rsidRDefault="00C85768" w:rsidP="00C85768">
            <w:p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outlineLvl w:val="2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Potrafi analizować akty prawne</w:t>
            </w:r>
            <w:r w:rsidR="00D228ED" w:rsidRPr="002817A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RP, UE oraz innych</w:t>
            </w:r>
          </w:p>
          <w:p w14:paraId="08F0C969" w14:textId="77777777" w:rsidR="0057058B" w:rsidRPr="00C85768" w:rsidRDefault="00C85768" w:rsidP="00C85768">
            <w:p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outlineLvl w:val="2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Potrafi </w:t>
            </w:r>
            <w:r w:rsidR="00D228ED" w:rsidRPr="002817A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motywować i angażować pracowników do zadań</w:t>
            </w:r>
          </w:p>
          <w:p w14:paraId="08F0C96A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14:paraId="08F0C96B" w14:textId="77777777" w:rsidR="005E2D4A" w:rsidRPr="009825C0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>
              <w:rPr>
                <w:rFonts w:cs="Calibri"/>
                <w:b/>
                <w:sz w:val="18"/>
                <w:szCs w:val="20"/>
                <w:u w:val="single"/>
              </w:rPr>
              <w:t>Kompetencji społecznych: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08F0C96C" w14:textId="77777777" w:rsidR="005E2D4A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Posiada kompetencje skutecznej komunikacji interpersonalnej. </w:t>
            </w:r>
          </w:p>
          <w:p w14:paraId="71B8B089" w14:textId="77777777" w:rsidR="00C73DAC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Posiada u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miejętności w zakresie komunikacji werbalnej i niewerbalnej. </w:t>
            </w:r>
          </w:p>
          <w:p w14:paraId="08F0C96D" w14:textId="0A336BBC" w:rsidR="005E2D4A" w:rsidRPr="00F91429" w:rsidRDefault="005E2D4A" w:rsidP="007C02F0">
            <w:pPr>
              <w:pStyle w:val="NormalnyWeb"/>
              <w:shd w:val="clear" w:color="auto" w:fill="FFFFFF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zasady kultury</w:t>
            </w:r>
            <w:r w:rsidRPr="00DD3BCC">
              <w:rPr>
                <w:rFonts w:ascii="Calibri" w:hAnsi="Calibri" w:cs="Calibri"/>
                <w:sz w:val="18"/>
                <w:szCs w:val="18"/>
              </w:rPr>
              <w:t xml:space="preserve"> w pracy pracownika biurowego</w:t>
            </w:r>
          </w:p>
        </w:tc>
      </w:tr>
      <w:tr w:rsidR="005E2D4A" w:rsidRPr="00FD4F1F" w14:paraId="08F0C974" w14:textId="77777777" w:rsidTr="00C85768">
        <w:trPr>
          <w:trHeight w:val="1692"/>
          <w:jc w:val="center"/>
        </w:trPr>
        <w:tc>
          <w:tcPr>
            <w:tcW w:w="2367" w:type="dxa"/>
            <w:shd w:val="clear" w:color="auto" w:fill="F2F2F2"/>
            <w:vAlign w:val="center"/>
          </w:tcPr>
          <w:p w14:paraId="08F0C96F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lastRenderedPageBreak/>
              <w:t xml:space="preserve">OCENA </w:t>
            </w:r>
          </w:p>
          <w:p w14:paraId="08F0C970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(metody weryfikacji i walidacji oraz kryteria oceny nabytych w wyniku kursu kompetencji/efektów uczenia się)</w:t>
            </w:r>
          </w:p>
        </w:tc>
        <w:tc>
          <w:tcPr>
            <w:tcW w:w="7111" w:type="dxa"/>
            <w:vAlign w:val="center"/>
          </w:tcPr>
          <w:p w14:paraId="08F0C971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test wiedzy – egzamin</w:t>
            </w:r>
          </w:p>
          <w:p w14:paraId="08F0C972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rozmowa</w:t>
            </w:r>
          </w:p>
          <w:p w14:paraId="08F0C973" w14:textId="77777777"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symulacja</w:t>
            </w:r>
          </w:p>
        </w:tc>
      </w:tr>
    </w:tbl>
    <w:p w14:paraId="08F0C975" w14:textId="77777777" w:rsidR="005E2D4A" w:rsidRPr="00FD4F1F" w:rsidRDefault="005E2D4A" w:rsidP="005E2D4A">
      <w:pPr>
        <w:rPr>
          <w:rFonts w:cs="Calibri"/>
          <w:sz w:val="18"/>
          <w:szCs w:val="20"/>
        </w:rPr>
      </w:pPr>
    </w:p>
    <w:p w14:paraId="08F0C976" w14:textId="77777777" w:rsidR="005E2D4A" w:rsidRPr="00FD4F1F" w:rsidRDefault="005E2D4A" w:rsidP="005E2D4A">
      <w:pPr>
        <w:rPr>
          <w:rFonts w:cs="Calibri"/>
          <w:sz w:val="18"/>
          <w:szCs w:val="20"/>
        </w:rPr>
      </w:pPr>
    </w:p>
    <w:p w14:paraId="08F0C977" w14:textId="77777777" w:rsidR="005E2D4A" w:rsidRPr="00866DC3" w:rsidRDefault="005E2D4A" w:rsidP="005E2D4A">
      <w:pPr>
        <w:pStyle w:val="Tekstpodstawowy"/>
        <w:spacing w:before="0" w:beforeAutospacing="0" w:after="0" w:afterAutospacing="0" w:line="276" w:lineRule="auto"/>
        <w:ind w:left="4248"/>
        <w:rPr>
          <w:rFonts w:ascii="Calibri" w:hAnsi="Calibri" w:cs="Calibri"/>
          <w:i/>
          <w:sz w:val="18"/>
          <w:szCs w:val="20"/>
        </w:rPr>
      </w:pPr>
      <w:r>
        <w:rPr>
          <w:rFonts w:ascii="Calibri" w:hAnsi="Calibri" w:cs="Calibri"/>
          <w:i/>
          <w:sz w:val="18"/>
          <w:szCs w:val="20"/>
        </w:rPr>
        <w:t xml:space="preserve">            </w:t>
      </w:r>
      <w:r w:rsidRPr="00866DC3">
        <w:rPr>
          <w:rFonts w:ascii="Calibri" w:hAnsi="Calibri" w:cs="Calibri"/>
          <w:i/>
          <w:sz w:val="18"/>
          <w:szCs w:val="20"/>
        </w:rPr>
        <w:t>Miejscowość ............................, dnia ....................................</w:t>
      </w:r>
    </w:p>
    <w:p w14:paraId="08F0C978" w14:textId="77777777" w:rsidR="005E2D4A" w:rsidRPr="00866DC3" w:rsidRDefault="005E2D4A" w:rsidP="005E2D4A">
      <w:pPr>
        <w:outlineLvl w:val="0"/>
        <w:rPr>
          <w:rFonts w:cs="Calibri"/>
          <w:i/>
          <w:sz w:val="20"/>
          <w:szCs w:val="20"/>
        </w:rPr>
      </w:pPr>
    </w:p>
    <w:p w14:paraId="08F0C979" w14:textId="77777777" w:rsidR="005E2D4A" w:rsidRPr="00866DC3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866DC3">
        <w:rPr>
          <w:rFonts w:cs="Calibri"/>
          <w:i/>
          <w:sz w:val="20"/>
          <w:szCs w:val="20"/>
        </w:rPr>
        <w:t>..................................................................</w:t>
      </w:r>
    </w:p>
    <w:p w14:paraId="08F0C97A" w14:textId="77777777" w:rsidR="005E2D4A" w:rsidRPr="00866DC3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866DC3">
        <w:rPr>
          <w:rFonts w:cs="Calibri"/>
          <w:i/>
          <w:sz w:val="18"/>
          <w:szCs w:val="18"/>
        </w:rPr>
        <w:t xml:space="preserve">(pieczęć i </w:t>
      </w:r>
      <w:r w:rsidRPr="00085958">
        <w:rPr>
          <w:rFonts w:cs="Calibri"/>
          <w:i/>
          <w:sz w:val="18"/>
          <w:szCs w:val="18"/>
        </w:rPr>
        <w:t>podpis osoby uprawnionej do reprezentowania Wykonawcy</w:t>
      </w:r>
      <w:r w:rsidRPr="00866DC3">
        <w:rPr>
          <w:rFonts w:cs="Calibri"/>
          <w:i/>
          <w:sz w:val="18"/>
          <w:szCs w:val="18"/>
        </w:rPr>
        <w:t>)</w:t>
      </w:r>
    </w:p>
    <w:p w14:paraId="08F0C97B" w14:textId="77777777" w:rsidR="005E2D4A" w:rsidRDefault="005E2D4A" w:rsidP="005E2D4A">
      <w:pPr>
        <w:jc w:val="center"/>
        <w:rPr>
          <w:rFonts w:cs="Calibri"/>
          <w:b/>
          <w:szCs w:val="20"/>
        </w:rPr>
      </w:pPr>
    </w:p>
    <w:p w14:paraId="08F0C97C" w14:textId="77777777" w:rsidR="005E2D4A" w:rsidRDefault="005E2D4A" w:rsidP="005E2D4A">
      <w:pPr>
        <w:jc w:val="center"/>
        <w:rPr>
          <w:rFonts w:cs="Calibri"/>
          <w:b/>
          <w:szCs w:val="20"/>
        </w:rPr>
      </w:pPr>
    </w:p>
    <w:p w14:paraId="08F0C97D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7E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7F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80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81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82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83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84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85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86" w14:textId="77777777" w:rsidR="00C85768" w:rsidRDefault="00C85768" w:rsidP="005E2D4A">
      <w:pPr>
        <w:jc w:val="center"/>
        <w:rPr>
          <w:rFonts w:cs="Calibri"/>
          <w:b/>
          <w:szCs w:val="20"/>
        </w:rPr>
      </w:pPr>
    </w:p>
    <w:p w14:paraId="08F0C987" w14:textId="77777777" w:rsidR="005E2D4A" w:rsidRPr="0057058B" w:rsidRDefault="005E2D4A" w:rsidP="005E2D4A">
      <w:pPr>
        <w:spacing w:after="0"/>
        <w:jc w:val="center"/>
        <w:rPr>
          <w:rFonts w:eastAsia="Times New Roman" w:cs="Calibri"/>
          <w:bCs/>
          <w:sz w:val="16"/>
          <w:szCs w:val="16"/>
          <w:lang w:eastAsia="pl-PL"/>
        </w:rPr>
      </w:pPr>
      <w:r>
        <w:rPr>
          <w:rFonts w:eastAsia="Times New Roman" w:cs="Calibri"/>
          <w:bCs/>
          <w:sz w:val="16"/>
          <w:szCs w:val="20"/>
          <w:lang w:eastAsia="pl-PL"/>
        </w:rPr>
        <w:lastRenderedPageBreak/>
        <w:t xml:space="preserve">Załącznik nr </w:t>
      </w:r>
      <w:r w:rsidRPr="0057058B">
        <w:rPr>
          <w:rFonts w:eastAsia="Times New Roman" w:cs="Calibri"/>
          <w:bCs/>
          <w:sz w:val="16"/>
          <w:szCs w:val="16"/>
          <w:lang w:eastAsia="pl-PL"/>
        </w:rPr>
        <w:t>3 do oferty</w:t>
      </w:r>
    </w:p>
    <w:p w14:paraId="08F0C988" w14:textId="77777777" w:rsidR="005E2D4A" w:rsidRPr="0057058B" w:rsidRDefault="005E2D4A" w:rsidP="005E2D4A">
      <w:pPr>
        <w:spacing w:after="0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57058B">
        <w:rPr>
          <w:rFonts w:eastAsia="Times New Roman" w:cs="Calibri"/>
          <w:bCs/>
          <w:sz w:val="16"/>
          <w:szCs w:val="16"/>
          <w:lang w:eastAsia="pl-PL"/>
        </w:rPr>
        <w:t xml:space="preserve">na przeprowadzenie szkolenia pn.: </w:t>
      </w:r>
    </w:p>
    <w:p w14:paraId="08F0C989" w14:textId="77777777" w:rsidR="0057058B" w:rsidRPr="0057058B" w:rsidRDefault="0057058B" w:rsidP="0057058B">
      <w:pPr>
        <w:spacing w:after="0"/>
        <w:jc w:val="center"/>
        <w:rPr>
          <w:rFonts w:cs="Calibri"/>
          <w:b/>
          <w:sz w:val="16"/>
          <w:szCs w:val="16"/>
        </w:rPr>
      </w:pPr>
      <w:r w:rsidRPr="0057058B">
        <w:rPr>
          <w:rFonts w:cs="Calibri"/>
          <w:b/>
          <w:sz w:val="16"/>
          <w:szCs w:val="16"/>
        </w:rPr>
        <w:t>„</w:t>
      </w:r>
      <w:r w:rsidRPr="0057058B">
        <w:rPr>
          <w:b/>
          <w:sz w:val="16"/>
          <w:szCs w:val="16"/>
        </w:rPr>
        <w:t>Zarządzanie i obsługa rachunkowo-księgowa biznesu</w:t>
      </w:r>
      <w:r w:rsidRPr="0057058B">
        <w:rPr>
          <w:rFonts w:cs="Calibri"/>
          <w:b/>
          <w:sz w:val="16"/>
          <w:szCs w:val="16"/>
        </w:rPr>
        <w:t>”</w:t>
      </w:r>
    </w:p>
    <w:p w14:paraId="08F0C98A" w14:textId="77777777" w:rsidR="005E2D4A" w:rsidRPr="00FD4F1F" w:rsidRDefault="005E2D4A" w:rsidP="005E2D4A">
      <w:pPr>
        <w:spacing w:after="0"/>
        <w:jc w:val="center"/>
        <w:rPr>
          <w:rFonts w:eastAsia="Times New Roman" w:cs="Calibri"/>
          <w:b/>
          <w:sz w:val="16"/>
          <w:szCs w:val="20"/>
          <w:lang w:eastAsia="pl-PL"/>
        </w:rPr>
      </w:pPr>
      <w:r w:rsidRPr="0057058B">
        <w:rPr>
          <w:rFonts w:eastAsia="Times New Roman" w:cs="Calibri"/>
          <w:bCs/>
          <w:sz w:val="16"/>
          <w:szCs w:val="16"/>
          <w:lang w:eastAsia="pl-PL"/>
        </w:rPr>
        <w:t>w ramach projektu „Praca w zasięgu ręki</w:t>
      </w:r>
      <w:r w:rsidRPr="00FD4F1F">
        <w:rPr>
          <w:rFonts w:eastAsia="Times New Roman" w:cs="Calibri"/>
          <w:bCs/>
          <w:sz w:val="16"/>
          <w:szCs w:val="20"/>
          <w:lang w:eastAsia="pl-PL"/>
        </w:rPr>
        <w:t>” nr RPDS.08.02.00-02-0128/18</w:t>
      </w:r>
    </w:p>
    <w:p w14:paraId="08F0C98B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b/>
          <w:szCs w:val="24"/>
        </w:rPr>
      </w:pPr>
    </w:p>
    <w:p w14:paraId="08F0C98C" w14:textId="77777777" w:rsidR="005E2D4A" w:rsidRPr="00FD4F1F" w:rsidRDefault="005E2D4A" w:rsidP="005E2D4A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  <w:r w:rsidRPr="00FD4F1F">
        <w:rPr>
          <w:rFonts w:eastAsia="Times New Roman" w:cs="Calibri"/>
          <w:b/>
          <w:sz w:val="20"/>
          <w:szCs w:val="24"/>
        </w:rPr>
        <w:t>KLAUZULA INFORMACYJNA</w:t>
      </w:r>
    </w:p>
    <w:p w14:paraId="08F0C98D" w14:textId="77777777" w:rsidR="005E2D4A" w:rsidRPr="00FD4F1F" w:rsidRDefault="005E2D4A" w:rsidP="005E2D4A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</w:p>
    <w:p w14:paraId="08F0C98E" w14:textId="77777777"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b/>
          <w:sz w:val="16"/>
          <w:szCs w:val="20"/>
        </w:rPr>
      </w:pPr>
      <w:r w:rsidRPr="00FD4F1F">
        <w:rPr>
          <w:rFonts w:eastAsia="Times New Roman" w:cs="Calibri"/>
          <w:b/>
          <w:sz w:val="16"/>
          <w:szCs w:val="20"/>
        </w:rPr>
        <w:t>zgodna z Rozporządzeniem Parlamentu Europejskiego i Rady (UE) 2016/679 z dnia 27 kwietnia 2016 r. w sprawie ochrony osób fizycznych w związku z przetwarzaniem danych osobowych i w sprawie swobodnego przepływu takich danych oraz uchylenia dyrektywy 95/46/WE ogólne rozporządzenie o ochronie danych)</w:t>
      </w:r>
    </w:p>
    <w:p w14:paraId="08F0C98F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Administratorem Państwa danych osobowych jest Łukasz Dymek prowadzący działalność gospodarczą pod firmą Wielkopolski Instytut Rozwoju Przedsiębiorczości i Edukacji Łukasz Dymek z siedzibą w Poznaniu (61-806) przy ul. Św. Marcin 29/8.</w:t>
      </w:r>
    </w:p>
    <w:p w14:paraId="08F0C990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Informujemy, że nie jesteście Państwo profilowani. </w:t>
      </w:r>
    </w:p>
    <w:p w14:paraId="08F0C991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Celem przetwarzania Państwa danych jest rozpatrzenie złożonej przez Państwa oferty w postępowaniu  prowadzonym w trybie zasady konkurencyjności w ramach Projektu nr RPDS.08.02.00-02-0128/18 pn. </w:t>
      </w:r>
      <w:r w:rsidRPr="00FD4F1F">
        <w:rPr>
          <w:rFonts w:eastAsia="Times New Roman" w:cs="Calibri"/>
          <w:b/>
          <w:bCs/>
          <w:sz w:val="16"/>
          <w:szCs w:val="20"/>
        </w:rPr>
        <w:t>„</w:t>
      </w:r>
      <w:r w:rsidRPr="00FD4F1F">
        <w:rPr>
          <w:rFonts w:eastAsia="Times New Roman" w:cs="Calibri"/>
          <w:b/>
          <w:sz w:val="16"/>
          <w:szCs w:val="20"/>
        </w:rPr>
        <w:t>Praca w zasięgu ręki”</w:t>
      </w:r>
      <w:r w:rsidRPr="00FD4F1F">
        <w:rPr>
          <w:rFonts w:eastAsia="Times New Roman" w:cs="Calibri"/>
          <w:sz w:val="16"/>
          <w:szCs w:val="20"/>
        </w:rPr>
        <w:t>, współfinansowanego przez Unię Europejską z Europejskiego Funduszu Społecznego w ramach Regionalnego Programu Operacyjnego Województwa Dolnośląskiego na lata 2014-2020, ewentualne zawarcie przez Państwa umowy na świadczenie oferowanej usługi, a także przechowywanie na poczet kontroli Projektu oraz innych kontroli przewidzianych przepisami prawa, w tym kontroli skarbowych.</w:t>
      </w:r>
    </w:p>
    <w:p w14:paraId="08F0C992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Dolnośląskiego na lata 2014-2020 jak i ustawy o Zasadach prowadzenia polityki rozwoju oraz kontroli skarbowych. </w:t>
      </w:r>
    </w:p>
    <w:p w14:paraId="08F0C993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mogą być przekazywane podmiotom lub organom uprawnionym na podstawie przepisów prawa. Odbiorcami Pani/ Pana danych osobowych będą osoby lub podmioty, którym udostępniona zostanie dokumentacja postępowania. Państwa dane nie będą przekazywane innym odbiorcom poza tymi, o których mowa w zdaniu poprzednim. </w:t>
      </w:r>
    </w:p>
    <w:p w14:paraId="08F0C994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nie będą przekazywane poza EOG ani udostępniane organizacjom międzynarodowym. </w:t>
      </w:r>
    </w:p>
    <w:p w14:paraId="08F0C995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14:paraId="08F0C996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odniesieniu do Pani/ Pana danych osobowych decyzje nie będą podejmowane w sposób zautomatyzowany, stosownie do art. 22 RODO. </w:t>
      </w:r>
    </w:p>
    <w:p w14:paraId="08F0C997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Ponadto, informujemy, że mają Państwo prawo do: </w:t>
      </w:r>
    </w:p>
    <w:p w14:paraId="08F0C998" w14:textId="77777777"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dostępu do danych osobowych dotyczących Państwa, </w:t>
      </w:r>
    </w:p>
    <w:p w14:paraId="08F0C999" w14:textId="77777777"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sprostowania danych*, </w:t>
      </w:r>
    </w:p>
    <w:p w14:paraId="08F0C99A" w14:textId="77777777"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8F0C99B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Jednocześnie informujemy, iż nie przysługuje Pani / Panu: </w:t>
      </w:r>
    </w:p>
    <w:p w14:paraId="08F0C99C" w14:textId="77777777"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w związku z art. 17 ust. 3 lit. b, d lub e RODO prawo do usunięcia danych osobowych;</w:t>
      </w:r>
    </w:p>
    <w:p w14:paraId="08F0C99D" w14:textId="77777777"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prawo do przenoszenia danych osobowych, o którym mowa w art. 20 RODO; </w:t>
      </w:r>
    </w:p>
    <w:p w14:paraId="08F0C99E" w14:textId="77777777"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8F0C99F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przypadku wątpliwości co do prawidłowości przetwarzania Państwa danych osobowych przez Łukasza Dymek prowadzącego działalność gospodarczą pod firmą Wielkopolski Instytut Rozwoju Przedsiębiorczości i Edukacji Łukasz Dymek, mają Państwo prawo wniesienia skargi do organu nadzorczego. </w:t>
      </w:r>
    </w:p>
    <w:p w14:paraId="08F0C9A0" w14:textId="77777777"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Podanie danych jest warunkiem ważności oferty i ewentualnego zawarcia umowy. </w:t>
      </w:r>
    </w:p>
    <w:p w14:paraId="08F0C9A1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08F0C9A2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Zapoznałem(-</w:t>
      </w:r>
      <w:proofErr w:type="spellStart"/>
      <w:r w:rsidRPr="00FD4F1F">
        <w:rPr>
          <w:rFonts w:eastAsia="Times New Roman" w:cs="Calibri"/>
          <w:sz w:val="16"/>
          <w:szCs w:val="20"/>
        </w:rPr>
        <w:t>am</w:t>
      </w:r>
      <w:proofErr w:type="spellEnd"/>
      <w:r w:rsidRPr="00FD4F1F">
        <w:rPr>
          <w:rFonts w:eastAsia="Times New Roman" w:cs="Calibri"/>
          <w:sz w:val="16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08F0C9A3" w14:textId="55595C2C" w:rsidR="005E2D4A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6031ED1B" w14:textId="77777777" w:rsidR="00C73DAC" w:rsidRPr="00FD4F1F" w:rsidRDefault="00C73DAC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08F0C9A4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08F0C9A5" w14:textId="77777777" w:rsidR="005E2D4A" w:rsidRPr="00FD4F1F" w:rsidRDefault="005E2D4A" w:rsidP="005E2D4A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……………………………………………………………………</w:t>
      </w:r>
    </w:p>
    <w:p w14:paraId="08F0C9A6" w14:textId="77777777" w:rsidR="005E2D4A" w:rsidRPr="00FD4F1F" w:rsidRDefault="005E2D4A" w:rsidP="005E2D4A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   (data i podpis osoby, której dane osobowe są przetwarzane)</w:t>
      </w:r>
    </w:p>
    <w:p w14:paraId="08F0C9A7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08F0C9A8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08F0C9AA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08F0C9AB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08F0C9AC" w14:textId="77777777"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14:paraId="08F0C9AD" w14:textId="77777777"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FD4F1F">
        <w:rPr>
          <w:rFonts w:eastAsia="Times New Roman" w:cs="Calibri"/>
          <w:i/>
          <w:sz w:val="16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FD4F1F">
        <w:rPr>
          <w:rFonts w:eastAsia="Times New Roman" w:cs="Calibri"/>
          <w:sz w:val="16"/>
          <w:szCs w:val="20"/>
        </w:rPr>
        <w:t>oraz nie może naruszać integralności protokołu oraz jego załączników.</w:t>
      </w:r>
    </w:p>
    <w:p w14:paraId="08F0C9AE" w14:textId="77777777"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08F0C9AF" w14:textId="77777777" w:rsidR="00E90420" w:rsidRDefault="00E90420"/>
    <w:sectPr w:rsidR="00E904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0C9B2" w14:textId="77777777" w:rsidR="0044593B" w:rsidRDefault="0044593B">
      <w:pPr>
        <w:spacing w:after="0" w:line="240" w:lineRule="auto"/>
      </w:pPr>
      <w:r>
        <w:separator/>
      </w:r>
    </w:p>
  </w:endnote>
  <w:endnote w:type="continuationSeparator" w:id="0">
    <w:p w14:paraId="08F0C9B3" w14:textId="77777777" w:rsidR="0044593B" w:rsidRDefault="0044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0C9B0" w14:textId="77777777" w:rsidR="0044593B" w:rsidRDefault="0044593B">
      <w:pPr>
        <w:spacing w:after="0" w:line="240" w:lineRule="auto"/>
      </w:pPr>
      <w:r>
        <w:separator/>
      </w:r>
    </w:p>
  </w:footnote>
  <w:footnote w:type="continuationSeparator" w:id="0">
    <w:p w14:paraId="08F0C9B1" w14:textId="77777777" w:rsidR="0044593B" w:rsidRDefault="0044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C9B4" w14:textId="77777777" w:rsidR="005965E9" w:rsidRDefault="005E2D4A">
    <w:pPr>
      <w:pStyle w:val="Nagwek"/>
    </w:pPr>
    <w:r w:rsidRPr="00A544B7">
      <w:rPr>
        <w:noProof/>
        <w:lang w:eastAsia="pl-PL"/>
      </w:rPr>
      <w:drawing>
        <wp:inline distT="0" distB="0" distL="0" distR="0" wp14:anchorId="08F0C9B5" wp14:editId="08F0C9B6">
          <wp:extent cx="5753100" cy="5715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A45"/>
    <w:multiLevelType w:val="hybridMultilevel"/>
    <w:tmpl w:val="53B83D24"/>
    <w:lvl w:ilvl="0" w:tplc="1D7A3B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8A27D2"/>
    <w:multiLevelType w:val="hybridMultilevel"/>
    <w:tmpl w:val="0B62003E"/>
    <w:lvl w:ilvl="0" w:tplc="DC3E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6E53D2"/>
    <w:multiLevelType w:val="hybridMultilevel"/>
    <w:tmpl w:val="D714B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2C6C"/>
    <w:multiLevelType w:val="multilevel"/>
    <w:tmpl w:val="C5C0F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B61F6E"/>
    <w:multiLevelType w:val="hybridMultilevel"/>
    <w:tmpl w:val="EE8025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36B69"/>
    <w:multiLevelType w:val="hybridMultilevel"/>
    <w:tmpl w:val="CEB4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B864C4"/>
    <w:multiLevelType w:val="hybridMultilevel"/>
    <w:tmpl w:val="0B62003E"/>
    <w:lvl w:ilvl="0" w:tplc="DC3E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4A"/>
    <w:rsid w:val="002817AA"/>
    <w:rsid w:val="002D3AEF"/>
    <w:rsid w:val="0036473D"/>
    <w:rsid w:val="00376692"/>
    <w:rsid w:val="003D5380"/>
    <w:rsid w:val="0044593B"/>
    <w:rsid w:val="0057058B"/>
    <w:rsid w:val="005E2D4A"/>
    <w:rsid w:val="00790F6F"/>
    <w:rsid w:val="00C73DAC"/>
    <w:rsid w:val="00C812AD"/>
    <w:rsid w:val="00C85768"/>
    <w:rsid w:val="00D228ED"/>
    <w:rsid w:val="00E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C886"/>
  <w15:chartTrackingRefBased/>
  <w15:docId w15:val="{6EFC2F9F-2A1F-42C8-8864-5639734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D4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2D4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2D4A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E2D4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E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2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3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2115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sunem poczta</dc:creator>
  <cp:keywords/>
  <dc:description/>
  <cp:lastModifiedBy>Magorzata Kaczmarek</cp:lastModifiedBy>
  <cp:revision>5</cp:revision>
  <cp:lastPrinted>2021-01-14T07:52:00Z</cp:lastPrinted>
  <dcterms:created xsi:type="dcterms:W3CDTF">2021-01-13T08:16:00Z</dcterms:created>
  <dcterms:modified xsi:type="dcterms:W3CDTF">2021-03-30T09:02:00Z</dcterms:modified>
</cp:coreProperties>
</file>